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2DA2F" w14:textId="77777777" w:rsidR="00E35458" w:rsidRPr="00E35458" w:rsidRDefault="00E35458" w:rsidP="00E35458">
      <w:pPr>
        <w:rPr>
          <w:b/>
          <w:bCs/>
        </w:rPr>
      </w:pPr>
      <w:r w:rsidRPr="00E35458">
        <w:rPr>
          <w:b/>
          <w:bCs/>
          <w:i/>
          <w:iCs/>
        </w:rPr>
        <w:t>Maak van elk gesprek een succes!</w:t>
      </w:r>
    </w:p>
    <w:p w14:paraId="187923BB" w14:textId="77777777" w:rsidR="00E35458" w:rsidRPr="00E35458" w:rsidRDefault="00E35458" w:rsidP="00E35458">
      <w:r w:rsidRPr="00E35458">
        <w:rPr>
          <w:i/>
          <w:iCs/>
        </w:rPr>
        <w:t>In het werk zijn goede gesprekken nodig. Voor onze medewerkers, onze leidinggevenden en onze teams. Goed in gesprek zijn met elkaar helpt bij het verhelderen van onze opgave en ieders bijdrage daarin. Maak van elk gesprek een succes! </w:t>
      </w:r>
    </w:p>
    <w:p w14:paraId="7A5C6A90" w14:textId="77777777" w:rsidR="00E35458" w:rsidRPr="00E35458" w:rsidRDefault="00E35458" w:rsidP="00E35458">
      <w:r w:rsidRPr="00E35458">
        <w:rPr>
          <w:i/>
          <w:iCs/>
        </w:rPr>
        <w:t>Deze twee platen van A&amp;O fonds Gemeenten laten zien wat de succesfactoren zijn voor een goed gesprek. Er is een algemene plaat met tips voor iedereen en er is een specifieke plaat voor leidinggevenden met gedrag dat wel en niet bijdraagt aan goede gesprekken.</w:t>
      </w:r>
    </w:p>
    <w:p w14:paraId="467107E7" w14:textId="77777777" w:rsidR="00E35458" w:rsidRPr="00E35458" w:rsidRDefault="00E35458" w:rsidP="00E35458">
      <w:r w:rsidRPr="00E35458">
        <w:rPr>
          <w:i/>
          <w:iCs/>
        </w:rPr>
        <w:t>We hopen dat deze platen je helpen begrijpen waarom sommige gesprekken beter verlopen dan andere en dat ze een handvat zijn om ook jouw bijdrage te leveren aan goede gesprekken bij onze gemeente.</w:t>
      </w:r>
    </w:p>
    <w:p w14:paraId="34D15C91" w14:textId="77777777" w:rsidR="00876E0C" w:rsidRDefault="00876E0C"/>
    <w:sectPr w:rsidR="00876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58"/>
    <w:rsid w:val="000B69AA"/>
    <w:rsid w:val="00391BBD"/>
    <w:rsid w:val="00514769"/>
    <w:rsid w:val="006405AC"/>
    <w:rsid w:val="007C2906"/>
    <w:rsid w:val="00876E0C"/>
    <w:rsid w:val="00E35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4DCE"/>
  <w15:chartTrackingRefBased/>
  <w15:docId w15:val="{6950FE75-7291-456F-93F6-CF60A7E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5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54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54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54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54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54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54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54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4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54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54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54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54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54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54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54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5458"/>
    <w:rPr>
      <w:rFonts w:eastAsiaTheme="majorEastAsia" w:cstheme="majorBidi"/>
      <w:color w:val="272727" w:themeColor="text1" w:themeTint="D8"/>
    </w:rPr>
  </w:style>
  <w:style w:type="paragraph" w:styleId="Titel">
    <w:name w:val="Title"/>
    <w:basedOn w:val="Standaard"/>
    <w:next w:val="Standaard"/>
    <w:link w:val="TitelChar"/>
    <w:uiPriority w:val="10"/>
    <w:qFormat/>
    <w:rsid w:val="00E35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4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54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54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54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5458"/>
    <w:rPr>
      <w:i/>
      <w:iCs/>
      <w:color w:val="404040" w:themeColor="text1" w:themeTint="BF"/>
    </w:rPr>
  </w:style>
  <w:style w:type="paragraph" w:styleId="Lijstalinea">
    <w:name w:val="List Paragraph"/>
    <w:basedOn w:val="Standaard"/>
    <w:uiPriority w:val="34"/>
    <w:qFormat/>
    <w:rsid w:val="00E35458"/>
    <w:pPr>
      <w:ind w:left="720"/>
      <w:contextualSpacing/>
    </w:pPr>
  </w:style>
  <w:style w:type="character" w:styleId="Intensievebenadrukking">
    <w:name w:val="Intense Emphasis"/>
    <w:basedOn w:val="Standaardalinea-lettertype"/>
    <w:uiPriority w:val="21"/>
    <w:qFormat/>
    <w:rsid w:val="00E35458"/>
    <w:rPr>
      <w:i/>
      <w:iCs/>
      <w:color w:val="0F4761" w:themeColor="accent1" w:themeShade="BF"/>
    </w:rPr>
  </w:style>
  <w:style w:type="paragraph" w:styleId="Duidelijkcitaat">
    <w:name w:val="Intense Quote"/>
    <w:basedOn w:val="Standaard"/>
    <w:next w:val="Standaard"/>
    <w:link w:val="DuidelijkcitaatChar"/>
    <w:uiPriority w:val="30"/>
    <w:qFormat/>
    <w:rsid w:val="00E35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5458"/>
    <w:rPr>
      <w:i/>
      <w:iCs/>
      <w:color w:val="0F4761" w:themeColor="accent1" w:themeShade="BF"/>
    </w:rPr>
  </w:style>
  <w:style w:type="character" w:styleId="Intensieveverwijzing">
    <w:name w:val="Intense Reference"/>
    <w:basedOn w:val="Standaardalinea-lettertype"/>
    <w:uiPriority w:val="32"/>
    <w:qFormat/>
    <w:rsid w:val="00E35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63501">
      <w:bodyDiv w:val="1"/>
      <w:marLeft w:val="0"/>
      <w:marRight w:val="0"/>
      <w:marTop w:val="0"/>
      <w:marBottom w:val="0"/>
      <w:divBdr>
        <w:top w:val="none" w:sz="0" w:space="0" w:color="auto"/>
        <w:left w:val="none" w:sz="0" w:space="0" w:color="auto"/>
        <w:bottom w:val="none" w:sz="0" w:space="0" w:color="auto"/>
        <w:right w:val="none" w:sz="0" w:space="0" w:color="auto"/>
      </w:divBdr>
    </w:div>
    <w:div w:id="20267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614</Characters>
  <Application>Microsoft Office Word</Application>
  <DocSecurity>0</DocSecurity>
  <Lines>5</Lines>
  <Paragraphs>1</Paragraphs>
  <ScaleCrop>false</ScaleCrop>
  <Company>AenO Fonds Gemeenten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Chavannes | A&amp;O fonds Gemeenten</dc:creator>
  <cp:keywords/>
  <dc:description/>
  <cp:lastModifiedBy>Pauline Chavannes | A&amp;O fonds Gemeenten</cp:lastModifiedBy>
  <cp:revision>1</cp:revision>
  <dcterms:created xsi:type="dcterms:W3CDTF">2025-08-11T08:37:00Z</dcterms:created>
  <dcterms:modified xsi:type="dcterms:W3CDTF">2025-08-11T08:37:00Z</dcterms:modified>
</cp:coreProperties>
</file>