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342F" w14:textId="07DC755E" w:rsidR="001D1A77" w:rsidRPr="001D1A77" w:rsidRDefault="00C8498E" w:rsidP="001D1A77">
      <w:pPr>
        <w:pStyle w:val="Kop1nietininhoudsopgave"/>
      </w:pPr>
      <w:r>
        <w:t>Eindevaluatie</w:t>
      </w:r>
      <w:r w:rsidR="001D7FB2">
        <w:t xml:space="preserve"> gemeente Geldrop-Mierlo</w:t>
      </w:r>
      <w:r>
        <w:t xml:space="preserve"> </w:t>
      </w:r>
      <w:r w:rsidR="001D7FB2">
        <w:br/>
      </w:r>
      <w:r w:rsidR="001D7FB2">
        <w:rPr>
          <w:sz w:val="16"/>
          <w:szCs w:val="16"/>
        </w:rPr>
        <w:t>(september 2023)</w:t>
      </w:r>
    </w:p>
    <w:p w14:paraId="63AD2618" w14:textId="77777777" w:rsidR="001D1A77" w:rsidRPr="00B34968" w:rsidRDefault="001D1A77" w:rsidP="001D1A77">
      <w:pPr>
        <w:rPr>
          <w:rFonts w:ascii="Mark Pro" w:hAnsi="Mark Pro"/>
          <w:sz w:val="20"/>
          <w:szCs w:val="20"/>
        </w:rPr>
      </w:pP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6C99A89E" w:rsidR="001D1A77" w:rsidRPr="00B34968" w:rsidRDefault="001D1A77" w:rsidP="001D1A77">
      <w:pPr>
        <w:rPr>
          <w:rFonts w:ascii="Mark Pro" w:hAnsi="Mark Pro"/>
          <w:sz w:val="20"/>
          <w:szCs w:val="20"/>
        </w:rPr>
      </w:pPr>
      <w:r w:rsidRPr="00B34968">
        <w:rPr>
          <w:rFonts w:ascii="Mark Pro" w:hAnsi="Mark Pro"/>
          <w:sz w:val="20"/>
          <w:szCs w:val="20"/>
        </w:rPr>
        <w:t>Gemeente</w:t>
      </w:r>
      <w:r w:rsidR="00C8498E">
        <w:rPr>
          <w:rFonts w:ascii="Mark Pro" w:hAnsi="Mark Pro"/>
          <w:sz w:val="20"/>
          <w:szCs w:val="20"/>
        </w:rPr>
        <w:t>(n)</w:t>
      </w:r>
      <w:r w:rsidR="00FA649A">
        <w:rPr>
          <w:rFonts w:ascii="Mark Pro" w:hAnsi="Mark Pro"/>
          <w:sz w:val="20"/>
          <w:szCs w:val="20"/>
        </w:rPr>
        <w:t>:</w:t>
      </w:r>
      <w:r w:rsidR="00ED1B00">
        <w:rPr>
          <w:rFonts w:ascii="Mark Pro" w:hAnsi="Mark Pro"/>
          <w:sz w:val="20"/>
          <w:szCs w:val="20"/>
        </w:rPr>
        <w:t xml:space="preserve"> Gemeente Geldrop-Mierlo</w:t>
      </w:r>
    </w:p>
    <w:p w14:paraId="075A2183" w14:textId="2C6C12E3" w:rsidR="001D1A77" w:rsidRDefault="001D1A77" w:rsidP="001D1A77">
      <w:pPr>
        <w:rPr>
          <w:rFonts w:ascii="Mark Pro" w:hAnsi="Mark Pro"/>
          <w:sz w:val="20"/>
          <w:szCs w:val="20"/>
        </w:rPr>
      </w:pPr>
      <w:r w:rsidRPr="00B34968">
        <w:rPr>
          <w:rFonts w:ascii="Mark Pro" w:hAnsi="Mark Pro"/>
          <w:sz w:val="20"/>
          <w:szCs w:val="20"/>
        </w:rPr>
        <w:t>Naam project</w:t>
      </w:r>
      <w:r w:rsidR="00FA649A">
        <w:rPr>
          <w:rFonts w:ascii="Mark Pro" w:hAnsi="Mark Pro"/>
          <w:sz w:val="20"/>
          <w:szCs w:val="20"/>
        </w:rPr>
        <w:t>:</w:t>
      </w:r>
      <w:r w:rsidR="00ED1B00">
        <w:rPr>
          <w:rFonts w:ascii="Mark Pro" w:hAnsi="Mark Pro"/>
          <w:sz w:val="20"/>
          <w:szCs w:val="20"/>
        </w:rPr>
        <w:t xml:space="preserve"> Ontwikkelspoor waarden en gedrag</w:t>
      </w:r>
    </w:p>
    <w:p w14:paraId="162A7927" w14:textId="12B6E042" w:rsidR="0009303B" w:rsidRPr="00B34968" w:rsidRDefault="0009303B" w:rsidP="001D1A77">
      <w:pPr>
        <w:rPr>
          <w:rFonts w:ascii="Mark Pro" w:hAnsi="Mark Pro"/>
          <w:sz w:val="20"/>
          <w:szCs w:val="20"/>
        </w:rPr>
      </w:pPr>
      <w:r>
        <w:rPr>
          <w:rFonts w:ascii="Mark Pro" w:hAnsi="Mark Pro"/>
          <w:sz w:val="20"/>
          <w:szCs w:val="20"/>
        </w:rPr>
        <w:t>Doorlooptijd:</w:t>
      </w:r>
      <w:r w:rsidR="00ED1B00">
        <w:rPr>
          <w:rFonts w:ascii="Mark Pro" w:hAnsi="Mark Pro"/>
          <w:sz w:val="20"/>
          <w:szCs w:val="20"/>
        </w:rPr>
        <w:t xml:space="preserve"> 6 maanden</w:t>
      </w:r>
    </w:p>
    <w:p w14:paraId="27C46579" w14:textId="77777777" w:rsidR="001D1A77" w:rsidRPr="00B34968" w:rsidRDefault="001D1A77" w:rsidP="001D1A77">
      <w:pPr>
        <w:rPr>
          <w:rFonts w:ascii="Mark Pro" w:hAnsi="Mark Pro"/>
          <w:b/>
          <w:bCs/>
          <w:sz w:val="20"/>
          <w:szCs w:val="20"/>
        </w:rPr>
      </w:pPr>
    </w:p>
    <w:p w14:paraId="3475A65A" w14:textId="2859A059" w:rsidR="001D1A77" w:rsidRPr="00B34968" w:rsidRDefault="001D1A77" w:rsidP="001D1A77">
      <w:pPr>
        <w:pStyle w:val="Kop3"/>
        <w:rPr>
          <w:b w:val="0"/>
          <w:bCs w:val="0"/>
          <w:sz w:val="20"/>
          <w:szCs w:val="20"/>
        </w:rPr>
      </w:pPr>
      <w:r w:rsidRPr="00B34968">
        <w:rPr>
          <w:sz w:val="20"/>
          <w:szCs w:val="20"/>
        </w:rPr>
        <w:t>Gegevens projectleider</w:t>
      </w:r>
      <w:r w:rsidR="00BA558F" w:rsidRPr="00B34968">
        <w:rPr>
          <w:sz w:val="20"/>
          <w:szCs w:val="20"/>
        </w:rPr>
        <w:t xml:space="preserve"> </w:t>
      </w:r>
    </w:p>
    <w:p w14:paraId="207BAAE8" w14:textId="79BC2F0A" w:rsidR="001D1A77" w:rsidRDefault="001D1A77" w:rsidP="001D1A77">
      <w:pPr>
        <w:rPr>
          <w:rFonts w:ascii="Mark Pro" w:hAnsi="Mark Pro"/>
          <w:sz w:val="20"/>
          <w:szCs w:val="20"/>
        </w:rPr>
      </w:pPr>
      <w:r w:rsidRPr="00B34968">
        <w:rPr>
          <w:rFonts w:ascii="Mark Pro" w:hAnsi="Mark Pro"/>
          <w:sz w:val="20"/>
          <w:szCs w:val="20"/>
        </w:rPr>
        <w:t>Naam</w:t>
      </w:r>
      <w:r w:rsidR="00FA649A">
        <w:rPr>
          <w:rFonts w:ascii="Mark Pro" w:hAnsi="Mark Pro"/>
          <w:sz w:val="20"/>
          <w:szCs w:val="20"/>
        </w:rPr>
        <w:t>:</w:t>
      </w:r>
      <w:r w:rsidR="00ED1B00">
        <w:rPr>
          <w:rFonts w:ascii="Mark Pro" w:hAnsi="Mark Pro"/>
          <w:sz w:val="20"/>
          <w:szCs w:val="20"/>
        </w:rPr>
        <w:t xml:space="preserve"> Nadine van der Werf</w:t>
      </w:r>
    </w:p>
    <w:p w14:paraId="7C00F1E4" w14:textId="111DF111" w:rsidR="00A46F5D" w:rsidRPr="00B34968" w:rsidRDefault="00A46F5D" w:rsidP="001D1A77">
      <w:pPr>
        <w:rPr>
          <w:rFonts w:ascii="Mark Pro" w:hAnsi="Mark Pro"/>
          <w:sz w:val="20"/>
          <w:szCs w:val="20"/>
        </w:rPr>
      </w:pPr>
      <w:r>
        <w:rPr>
          <w:rFonts w:ascii="Mark Pro" w:hAnsi="Mark Pro"/>
          <w:sz w:val="20"/>
          <w:szCs w:val="20"/>
        </w:rPr>
        <w:t>Functie:</w:t>
      </w:r>
      <w:r w:rsidR="00ED1B00">
        <w:rPr>
          <w:rFonts w:ascii="Mark Pro" w:hAnsi="Mark Pro"/>
          <w:sz w:val="20"/>
          <w:szCs w:val="20"/>
        </w:rPr>
        <w:t xml:space="preserve"> Beleidsadviseur P&amp;O</w:t>
      </w:r>
    </w:p>
    <w:p w14:paraId="43584273" w14:textId="552A078F" w:rsidR="001D1A77" w:rsidRPr="00B34968" w:rsidRDefault="001D1A77" w:rsidP="001D1A77">
      <w:pPr>
        <w:rPr>
          <w:rFonts w:ascii="Mark Pro" w:hAnsi="Mark Pro"/>
          <w:sz w:val="20"/>
          <w:szCs w:val="20"/>
        </w:rPr>
      </w:pPr>
      <w:r w:rsidRPr="00B34968">
        <w:rPr>
          <w:rFonts w:ascii="Mark Pro" w:hAnsi="Mark Pro"/>
          <w:sz w:val="20"/>
          <w:szCs w:val="20"/>
        </w:rPr>
        <w:t>Telefoonnummer</w:t>
      </w:r>
      <w:r w:rsidR="00FA649A">
        <w:rPr>
          <w:rFonts w:ascii="Mark Pro" w:hAnsi="Mark Pro"/>
          <w:sz w:val="20"/>
          <w:szCs w:val="20"/>
        </w:rPr>
        <w:t>:</w:t>
      </w:r>
      <w:r w:rsidR="00ED1B00">
        <w:rPr>
          <w:rFonts w:ascii="Mark Pro" w:hAnsi="Mark Pro"/>
          <w:sz w:val="20"/>
          <w:szCs w:val="20"/>
        </w:rPr>
        <w:t xml:space="preserve"> 06-40825699</w:t>
      </w:r>
    </w:p>
    <w:p w14:paraId="2BFA0A26" w14:textId="5722894F" w:rsidR="001D1A77" w:rsidRPr="006D313D" w:rsidRDefault="001D1A77" w:rsidP="001D1A77">
      <w:pPr>
        <w:rPr>
          <w:rFonts w:ascii="Mark Pro" w:hAnsi="Mark Pro"/>
          <w:sz w:val="20"/>
          <w:szCs w:val="20"/>
        </w:rPr>
      </w:pPr>
      <w:r w:rsidRPr="006D313D">
        <w:rPr>
          <w:rFonts w:ascii="Mark Pro" w:hAnsi="Mark Pro"/>
          <w:sz w:val="20"/>
          <w:szCs w:val="20"/>
        </w:rPr>
        <w:t>E-mailadres</w:t>
      </w:r>
      <w:r w:rsidR="00FA649A" w:rsidRPr="006D313D">
        <w:rPr>
          <w:rFonts w:ascii="Mark Pro" w:hAnsi="Mark Pro"/>
          <w:sz w:val="20"/>
          <w:szCs w:val="20"/>
        </w:rPr>
        <w:t>:</w:t>
      </w:r>
      <w:r w:rsidR="00ED1B00" w:rsidRPr="006D313D">
        <w:rPr>
          <w:rFonts w:ascii="Mark Pro" w:hAnsi="Mark Pro"/>
          <w:sz w:val="20"/>
          <w:szCs w:val="20"/>
        </w:rPr>
        <w:t xml:space="preserve"> n.van.der.werf@dienstdommelvallei.nl</w:t>
      </w:r>
    </w:p>
    <w:p w14:paraId="4D324B31" w14:textId="04145013" w:rsidR="001D1A77" w:rsidRDefault="001D1A77" w:rsidP="001D1A77">
      <w:pPr>
        <w:rPr>
          <w:rFonts w:ascii="Mark Pro" w:hAnsi="Mark Pro"/>
          <w:sz w:val="20"/>
          <w:szCs w:val="20"/>
        </w:rPr>
      </w:pPr>
    </w:p>
    <w:p w14:paraId="1B8EC770" w14:textId="1E19EA56" w:rsidR="001D1A77" w:rsidRDefault="001D1A77" w:rsidP="001D1A77">
      <w:pPr>
        <w:rPr>
          <w:rFonts w:ascii="Mark Pro" w:hAnsi="Mark Pro"/>
          <w:sz w:val="20"/>
          <w:szCs w:val="20"/>
        </w:rPr>
      </w:pPr>
    </w:p>
    <w:p w14:paraId="4F85DADE" w14:textId="1E6B03E9" w:rsidR="001D1A77" w:rsidRPr="00B34968" w:rsidRDefault="00C8498E" w:rsidP="001D1A77">
      <w:pPr>
        <w:pStyle w:val="Kop3"/>
        <w:rPr>
          <w:sz w:val="20"/>
          <w:szCs w:val="20"/>
        </w:rPr>
      </w:pPr>
      <w:r>
        <w:rPr>
          <w:sz w:val="20"/>
          <w:szCs w:val="20"/>
        </w:rPr>
        <w:t>Evaluatie</w:t>
      </w:r>
    </w:p>
    <w:p w14:paraId="0A2C265C" w14:textId="77777777" w:rsidR="00466188" w:rsidRPr="00B34968" w:rsidRDefault="00466188" w:rsidP="001D1A77">
      <w:pPr>
        <w:rPr>
          <w:rFonts w:ascii="Mark Pro" w:hAnsi="Mark Pro"/>
          <w:b/>
          <w:bCs/>
          <w:sz w:val="20"/>
          <w:szCs w:val="20"/>
        </w:rPr>
      </w:pPr>
    </w:p>
    <w:p w14:paraId="5BD32A81" w14:textId="77777777" w:rsidR="0009303B" w:rsidRDefault="0009303B" w:rsidP="0009303B">
      <w:pPr>
        <w:rPr>
          <w:rFonts w:ascii="Mark Pro" w:hAnsi="Mark Pro"/>
          <w:sz w:val="20"/>
          <w:szCs w:val="20"/>
        </w:rPr>
      </w:pPr>
      <w:r w:rsidRPr="00A6455A">
        <w:rPr>
          <w:rFonts w:ascii="Mark Pro" w:hAnsi="Mark Pro"/>
          <w:b/>
          <w:bCs/>
          <w:sz w:val="20"/>
          <w:szCs w:val="20"/>
        </w:rPr>
        <w:t>Hulpvragen voor het invullen van deze evaluatie</w:t>
      </w:r>
    </w:p>
    <w:p w14:paraId="4F129040" w14:textId="77777777" w:rsidR="0009303B" w:rsidRDefault="0009303B" w:rsidP="0009303B">
      <w:pPr>
        <w:pStyle w:val="Lijstalinea"/>
        <w:numPr>
          <w:ilvl w:val="0"/>
          <w:numId w:val="23"/>
        </w:numPr>
        <w:rPr>
          <w:rFonts w:ascii="Mark Pro" w:hAnsi="Mark Pro"/>
          <w:sz w:val="20"/>
          <w:szCs w:val="20"/>
        </w:rPr>
      </w:pPr>
      <w:r w:rsidRPr="00A6455A">
        <w:rPr>
          <w:rFonts w:ascii="Mark Pro" w:hAnsi="Mark Pro"/>
          <w:sz w:val="20"/>
          <w:szCs w:val="20"/>
        </w:rPr>
        <w:t>Hoe vind je dat het project en proces is verlopen?</w:t>
      </w:r>
    </w:p>
    <w:p w14:paraId="3CE68788" w14:textId="2E5A2DE8" w:rsidR="00ED1B00" w:rsidRDefault="006D313D" w:rsidP="00ED1B00">
      <w:pPr>
        <w:rPr>
          <w:rFonts w:ascii="Mark Pro" w:hAnsi="Mark Pro"/>
          <w:sz w:val="20"/>
          <w:szCs w:val="20"/>
        </w:rPr>
      </w:pPr>
      <w:r>
        <w:rPr>
          <w:rFonts w:ascii="Mark Pro" w:hAnsi="Mark Pro"/>
          <w:sz w:val="20"/>
          <w:szCs w:val="20"/>
        </w:rPr>
        <w:t>We zijn tevreden over het project en proces, waarin we ons</w:t>
      </w:r>
      <w:r w:rsidR="00ED1B00">
        <w:rPr>
          <w:rFonts w:ascii="Mark Pro" w:hAnsi="Mark Pro"/>
          <w:sz w:val="20"/>
          <w:szCs w:val="20"/>
        </w:rPr>
        <w:t xml:space="preserve"> met name gefocust </w:t>
      </w:r>
      <w:r>
        <w:rPr>
          <w:rFonts w:ascii="Mark Pro" w:hAnsi="Mark Pro"/>
          <w:sz w:val="20"/>
          <w:szCs w:val="20"/>
        </w:rPr>
        <w:t xml:space="preserve">hebben </w:t>
      </w:r>
      <w:r w:rsidR="00ED1B00">
        <w:rPr>
          <w:rFonts w:ascii="Mark Pro" w:hAnsi="Mark Pro"/>
          <w:sz w:val="20"/>
          <w:szCs w:val="20"/>
        </w:rPr>
        <w:t xml:space="preserve">op het ontdekken en definiëren van organisatiewaarden en (verander)leiderschap voor leidinggevenden. Voor beide thema’s zijn we tot twee mooie producten gekomen, die als hulpmiddel ingezet worden om het gesprek te voeren over wat er nodig is in onze houding en ons gedrag om de ambities van ons dorp te realiseren en een fijn werkomgeving met elkaar te creëren. </w:t>
      </w:r>
    </w:p>
    <w:p w14:paraId="160F2680" w14:textId="77777777" w:rsidR="006D313D" w:rsidRPr="00ED1B00" w:rsidRDefault="006D313D" w:rsidP="00ED1B00">
      <w:pPr>
        <w:rPr>
          <w:rFonts w:ascii="Mark Pro" w:hAnsi="Mark Pro"/>
          <w:sz w:val="20"/>
          <w:szCs w:val="20"/>
        </w:rPr>
      </w:pPr>
    </w:p>
    <w:p w14:paraId="1634BB9F" w14:textId="77777777" w:rsidR="0009303B" w:rsidRPr="00A6455A" w:rsidRDefault="0009303B" w:rsidP="0009303B">
      <w:pPr>
        <w:numPr>
          <w:ilvl w:val="0"/>
          <w:numId w:val="23"/>
        </w:numPr>
        <w:rPr>
          <w:rFonts w:ascii="Mark Pro" w:hAnsi="Mark Pro"/>
          <w:sz w:val="20"/>
          <w:szCs w:val="20"/>
        </w:rPr>
      </w:pPr>
      <w:r w:rsidRPr="00A6455A">
        <w:rPr>
          <w:rFonts w:ascii="Mark Pro" w:hAnsi="Mark Pro"/>
          <w:sz w:val="20"/>
          <w:szCs w:val="20"/>
        </w:rPr>
        <w:t xml:space="preserve">Hebben de uitgevoerde activiteiten bijgedragen aan de projectdoelstelling? </w:t>
      </w:r>
    </w:p>
    <w:p w14:paraId="000E8A79" w14:textId="77777777" w:rsidR="0009303B" w:rsidRDefault="0009303B" w:rsidP="0009303B">
      <w:pPr>
        <w:numPr>
          <w:ilvl w:val="1"/>
          <w:numId w:val="23"/>
        </w:numPr>
        <w:rPr>
          <w:rFonts w:ascii="Mark Pro" w:hAnsi="Mark Pro"/>
          <w:sz w:val="20"/>
          <w:szCs w:val="20"/>
        </w:rPr>
      </w:pPr>
      <w:r w:rsidRPr="00A6455A">
        <w:rPr>
          <w:rFonts w:ascii="Mark Pro" w:hAnsi="Mark Pro"/>
          <w:sz w:val="20"/>
          <w:szCs w:val="20"/>
        </w:rPr>
        <w:t>Zo ja, waarom en waar merk je dat aan?</w:t>
      </w:r>
    </w:p>
    <w:p w14:paraId="489974A2" w14:textId="64F01DB2" w:rsidR="00ED1B00" w:rsidRDefault="00ED1B00" w:rsidP="00ED1B00">
      <w:pPr>
        <w:rPr>
          <w:rFonts w:ascii="Mark Pro" w:hAnsi="Mark Pro"/>
          <w:sz w:val="20"/>
          <w:szCs w:val="20"/>
        </w:rPr>
      </w:pPr>
      <w:r w:rsidRPr="00ED1B00">
        <w:rPr>
          <w:rFonts w:ascii="Mark Pro" w:hAnsi="Mark Pro"/>
          <w:sz w:val="20"/>
          <w:szCs w:val="20"/>
        </w:rPr>
        <w:t xml:space="preserve">Het doel van het ontwikkelspoor waarden en gedrag is dat alle bestuurders, leidinggevenden en medewerkers zich bewust zijn van welke waarden en gedrag gewenst zijn en </w:t>
      </w:r>
      <w:r w:rsidR="006D313D">
        <w:rPr>
          <w:rFonts w:ascii="Mark Pro" w:hAnsi="Mark Pro"/>
          <w:sz w:val="20"/>
          <w:szCs w:val="20"/>
        </w:rPr>
        <w:t xml:space="preserve">dit </w:t>
      </w:r>
      <w:r w:rsidRPr="00ED1B00">
        <w:rPr>
          <w:rFonts w:ascii="Mark Pro" w:hAnsi="Mark Pro"/>
          <w:sz w:val="20"/>
          <w:szCs w:val="20"/>
        </w:rPr>
        <w:t>kunnen dit vertalen naar hun eigen functie</w:t>
      </w:r>
      <w:r w:rsidR="006D313D">
        <w:rPr>
          <w:rFonts w:ascii="Mark Pro" w:hAnsi="Mark Pro"/>
          <w:sz w:val="20"/>
          <w:szCs w:val="20"/>
        </w:rPr>
        <w:t>, rollen en gedrag.</w:t>
      </w:r>
      <w:r w:rsidRPr="00ED1B00">
        <w:rPr>
          <w:rFonts w:ascii="Mark Pro" w:hAnsi="Mark Pro"/>
          <w:sz w:val="20"/>
          <w:szCs w:val="20"/>
        </w:rPr>
        <w:t xml:space="preserve"> </w:t>
      </w:r>
      <w:r>
        <w:rPr>
          <w:rFonts w:ascii="Mark Pro" w:hAnsi="Mark Pro"/>
          <w:sz w:val="20"/>
          <w:szCs w:val="20"/>
        </w:rPr>
        <w:t xml:space="preserve">Met de waardenplaat Durven &amp; Doen hebben we richting gegeven aan wat het gewenste gedrag is en wordt er een kader geboden om de vertaling te maken naar de eigen functie en het eigen gedrag. Dit geldt specifiek ook voor het management, doordat we leiderschapsvaardigheden aan de waarden gekoppeld hebben. </w:t>
      </w:r>
    </w:p>
    <w:p w14:paraId="48E2F0EA" w14:textId="7C0068D3" w:rsidR="0009303B" w:rsidRDefault="0009303B" w:rsidP="00ED1B00">
      <w:pPr>
        <w:pStyle w:val="Lijstalinea"/>
        <w:numPr>
          <w:ilvl w:val="1"/>
          <w:numId w:val="23"/>
        </w:numPr>
        <w:rPr>
          <w:rFonts w:ascii="Mark Pro" w:hAnsi="Mark Pro"/>
          <w:sz w:val="20"/>
          <w:szCs w:val="20"/>
        </w:rPr>
      </w:pPr>
      <w:r w:rsidRPr="00ED1B00">
        <w:rPr>
          <w:rFonts w:ascii="Mark Pro" w:hAnsi="Mark Pro"/>
          <w:sz w:val="20"/>
          <w:szCs w:val="20"/>
        </w:rPr>
        <w:t>Zo nee, waarom niet en wat doe je om bij te sturen?</w:t>
      </w:r>
    </w:p>
    <w:p w14:paraId="4671163A" w14:textId="77777777" w:rsidR="00000176" w:rsidRPr="00ED1B00" w:rsidRDefault="00000176" w:rsidP="00000176">
      <w:pPr>
        <w:pStyle w:val="Lijstalinea"/>
        <w:ind w:left="1440"/>
        <w:rPr>
          <w:rFonts w:ascii="Mark Pro" w:hAnsi="Mark Pro"/>
          <w:sz w:val="20"/>
          <w:szCs w:val="20"/>
        </w:rPr>
      </w:pPr>
    </w:p>
    <w:p w14:paraId="45411A40" w14:textId="77777777" w:rsidR="0009303B" w:rsidRDefault="0009303B" w:rsidP="0009303B">
      <w:pPr>
        <w:numPr>
          <w:ilvl w:val="0"/>
          <w:numId w:val="23"/>
        </w:numPr>
        <w:rPr>
          <w:rFonts w:ascii="Mark Pro" w:hAnsi="Mark Pro"/>
          <w:sz w:val="20"/>
          <w:szCs w:val="20"/>
        </w:rPr>
      </w:pPr>
      <w:r w:rsidRPr="00A6455A">
        <w:rPr>
          <w:rFonts w:ascii="Mark Pro" w:hAnsi="Mark Pro"/>
          <w:sz w:val="20"/>
          <w:szCs w:val="20"/>
        </w:rPr>
        <w:t xml:space="preserve">Hoe heeft het draagvlak bijgedragen aan het resultaat van het project? </w:t>
      </w:r>
    </w:p>
    <w:p w14:paraId="38ABC5D0" w14:textId="04F8585C" w:rsidR="00ED1B00" w:rsidRDefault="00ED1B00" w:rsidP="00ED1B00">
      <w:pPr>
        <w:rPr>
          <w:rFonts w:ascii="Mark Pro" w:hAnsi="Mark Pro"/>
          <w:sz w:val="20"/>
          <w:szCs w:val="20"/>
        </w:rPr>
      </w:pPr>
      <w:r>
        <w:rPr>
          <w:rFonts w:ascii="Mark Pro" w:hAnsi="Mark Pro"/>
          <w:sz w:val="20"/>
          <w:szCs w:val="20"/>
        </w:rPr>
        <w:t xml:space="preserve">We hebben </w:t>
      </w:r>
      <w:r w:rsidR="00000176">
        <w:rPr>
          <w:rFonts w:ascii="Mark Pro" w:hAnsi="Mark Pro"/>
          <w:sz w:val="20"/>
          <w:szCs w:val="20"/>
        </w:rPr>
        <w:t xml:space="preserve">de hele organisatie uitgenodigd om mee te denken over de waarden die het beste passen bij wie we willen zijn. Hier hebben 90 collega’s aan deelgenomen. </w:t>
      </w:r>
      <w:r w:rsidR="00FF2EA6">
        <w:rPr>
          <w:rFonts w:ascii="Mark Pro" w:hAnsi="Mark Pro"/>
          <w:sz w:val="20"/>
          <w:szCs w:val="20"/>
        </w:rPr>
        <w:t xml:space="preserve">De medewerkers die zich nauw verbonden voelen aan dit thema zijn vervolgens in co-creatie </w:t>
      </w:r>
      <w:r w:rsidR="006D313D">
        <w:rPr>
          <w:rFonts w:ascii="Mark Pro" w:hAnsi="Mark Pro"/>
          <w:sz w:val="20"/>
          <w:szCs w:val="20"/>
        </w:rPr>
        <w:t>verdergegaan</w:t>
      </w:r>
      <w:r w:rsidR="00FF2EA6">
        <w:rPr>
          <w:rFonts w:ascii="Mark Pro" w:hAnsi="Mark Pro"/>
          <w:sz w:val="20"/>
          <w:szCs w:val="20"/>
        </w:rPr>
        <w:t xml:space="preserve"> om de input te verwerken tot herkenbare en gedragen waarden en gedragingen. Zo is d</w:t>
      </w:r>
      <w:r w:rsidR="00000176">
        <w:rPr>
          <w:rFonts w:ascii="Mark Pro" w:hAnsi="Mark Pro"/>
          <w:sz w:val="20"/>
          <w:szCs w:val="20"/>
        </w:rPr>
        <w:t xml:space="preserve">e waardenplaat is tot stand gekomen </w:t>
      </w:r>
      <w:r w:rsidR="00FF2EA6">
        <w:rPr>
          <w:rFonts w:ascii="Mark Pro" w:hAnsi="Mark Pro"/>
          <w:sz w:val="20"/>
          <w:szCs w:val="20"/>
        </w:rPr>
        <w:t>door, voor en met collega’s</w:t>
      </w:r>
      <w:r w:rsidR="00000176">
        <w:rPr>
          <w:rFonts w:ascii="Mark Pro" w:hAnsi="Mark Pro"/>
          <w:sz w:val="20"/>
          <w:szCs w:val="20"/>
        </w:rPr>
        <w:t xml:space="preserve">. </w:t>
      </w:r>
    </w:p>
    <w:p w14:paraId="2F8D5AED" w14:textId="77777777" w:rsidR="00000176" w:rsidRPr="00A6455A" w:rsidRDefault="00000176" w:rsidP="00ED1B00">
      <w:pPr>
        <w:rPr>
          <w:rFonts w:ascii="Mark Pro" w:hAnsi="Mark Pro"/>
          <w:sz w:val="20"/>
          <w:szCs w:val="20"/>
        </w:rPr>
      </w:pPr>
    </w:p>
    <w:p w14:paraId="6D98D72C" w14:textId="77777777" w:rsidR="0009303B" w:rsidRDefault="0009303B" w:rsidP="0009303B">
      <w:pPr>
        <w:pStyle w:val="Lijstalinea"/>
        <w:numPr>
          <w:ilvl w:val="0"/>
          <w:numId w:val="23"/>
        </w:numPr>
        <w:rPr>
          <w:rFonts w:ascii="Mark Pro" w:hAnsi="Mark Pro"/>
          <w:sz w:val="20"/>
          <w:szCs w:val="20"/>
        </w:rPr>
      </w:pPr>
      <w:r w:rsidRPr="00A6455A">
        <w:rPr>
          <w:rFonts w:ascii="Mark Pro" w:hAnsi="Mark Pro"/>
          <w:sz w:val="20"/>
          <w:szCs w:val="20"/>
        </w:rPr>
        <w:t>Hoe is de waardering en ervaring van de mensen die bij het project betrokken zijn?</w:t>
      </w:r>
    </w:p>
    <w:p w14:paraId="5AF5A3E9" w14:textId="73A72533" w:rsidR="00FF2EA6" w:rsidRDefault="00FF2EA6" w:rsidP="00FF2EA6">
      <w:pPr>
        <w:rPr>
          <w:rFonts w:ascii="Mark Pro" w:hAnsi="Mark Pro"/>
          <w:sz w:val="20"/>
          <w:szCs w:val="20"/>
        </w:rPr>
      </w:pPr>
      <w:r>
        <w:rPr>
          <w:rFonts w:ascii="Mark Pro" w:hAnsi="Mark Pro"/>
          <w:sz w:val="20"/>
          <w:szCs w:val="20"/>
        </w:rPr>
        <w:t>De betrokkenen waren sterk intrinsiek gemotiveerd en geven de plaat energie en een gezicht. De waardering en ervaring is positief, we zijn goed ondersteund in een stukje externe begeleiding.</w:t>
      </w:r>
    </w:p>
    <w:p w14:paraId="032F5D40" w14:textId="77777777" w:rsidR="00FF2EA6" w:rsidRPr="00FF2EA6" w:rsidRDefault="00FF2EA6" w:rsidP="00FF2EA6">
      <w:pPr>
        <w:rPr>
          <w:rFonts w:ascii="Mark Pro" w:hAnsi="Mark Pro"/>
          <w:sz w:val="20"/>
          <w:szCs w:val="20"/>
        </w:rPr>
      </w:pPr>
    </w:p>
    <w:p w14:paraId="1B83AF98" w14:textId="77777777" w:rsidR="0009303B" w:rsidRDefault="0009303B" w:rsidP="0009303B">
      <w:pPr>
        <w:numPr>
          <w:ilvl w:val="0"/>
          <w:numId w:val="23"/>
        </w:numPr>
        <w:rPr>
          <w:rFonts w:ascii="Mark Pro" w:hAnsi="Mark Pro"/>
          <w:sz w:val="20"/>
          <w:szCs w:val="20"/>
        </w:rPr>
      </w:pPr>
      <w:r w:rsidRPr="00A6455A">
        <w:rPr>
          <w:rFonts w:ascii="Mark Pro" w:hAnsi="Mark Pro"/>
          <w:sz w:val="20"/>
          <w:szCs w:val="20"/>
        </w:rPr>
        <w:t>Tot welke niet geplande resultaten of niet voorziene effecten heeft dit project geleid?</w:t>
      </w:r>
    </w:p>
    <w:p w14:paraId="50AD42C4" w14:textId="20AC7069" w:rsidR="006D313D" w:rsidRDefault="006D313D" w:rsidP="006D313D">
      <w:pPr>
        <w:rPr>
          <w:rFonts w:ascii="Mark Pro" w:hAnsi="Mark Pro"/>
          <w:sz w:val="20"/>
          <w:szCs w:val="20"/>
        </w:rPr>
      </w:pPr>
      <w:r>
        <w:rPr>
          <w:rFonts w:ascii="Mark Pro" w:hAnsi="Mark Pro"/>
          <w:sz w:val="20"/>
          <w:szCs w:val="20"/>
        </w:rPr>
        <w:t xml:space="preserve">We hadden graag nog de koppeling gelegd tussen de waarden en leren en dat vertaalt naar een leer- en ontwikkelprogramma, op basis van input van medewerkers. Het laten ‘landen’ van de waarden in de organisatie heeft prioriteit gekregen. Belangrijk om eerst de gesprekken op te starten over wat de waarden voor individuen en teams betekent, wat goed gaat en wat verbeterd kan worden en daarmee aan de slag te gaan. Op het moment dat de waarden goed doorleeft zijn dan wordt de vertaling naar wat een medewerker of groep medewerkers nodig heeft om zich op de waarden te ontwikkelen zinvoller en effectiever.    </w:t>
      </w:r>
    </w:p>
    <w:p w14:paraId="3497C1B3" w14:textId="77777777" w:rsidR="006D313D" w:rsidRPr="00A6455A" w:rsidRDefault="006D313D" w:rsidP="006D313D">
      <w:pPr>
        <w:rPr>
          <w:rFonts w:ascii="Mark Pro" w:hAnsi="Mark Pro"/>
          <w:sz w:val="20"/>
          <w:szCs w:val="20"/>
        </w:rPr>
      </w:pPr>
    </w:p>
    <w:p w14:paraId="25F41065" w14:textId="77777777" w:rsidR="0009303B" w:rsidRDefault="0009303B" w:rsidP="0009303B">
      <w:pPr>
        <w:numPr>
          <w:ilvl w:val="0"/>
          <w:numId w:val="23"/>
        </w:numPr>
        <w:rPr>
          <w:rFonts w:ascii="Mark Pro" w:hAnsi="Mark Pro"/>
          <w:sz w:val="20"/>
          <w:szCs w:val="20"/>
        </w:rPr>
      </w:pPr>
      <w:r w:rsidRPr="00A6455A">
        <w:rPr>
          <w:rFonts w:ascii="Mark Pro" w:hAnsi="Mark Pro"/>
          <w:sz w:val="20"/>
          <w:szCs w:val="20"/>
        </w:rPr>
        <w:t>Wat zijn je belangrijkste bevindingen en wat zou je in een vergelijkbaar project in het vervolg anders doen?</w:t>
      </w:r>
    </w:p>
    <w:p w14:paraId="367960BB" w14:textId="3685752C" w:rsidR="006D313D" w:rsidRDefault="006D313D" w:rsidP="006D313D">
      <w:pPr>
        <w:rPr>
          <w:rFonts w:ascii="Mark Pro" w:hAnsi="Mark Pro"/>
          <w:sz w:val="20"/>
          <w:szCs w:val="20"/>
        </w:rPr>
      </w:pPr>
      <w:r>
        <w:rPr>
          <w:rFonts w:ascii="Mark Pro" w:hAnsi="Mark Pro"/>
          <w:sz w:val="20"/>
          <w:szCs w:val="20"/>
        </w:rPr>
        <w:t>Een belangrijke bevinding is dat een veranderproces succesvol is op het moment dat intrinsiek gevoeld wordt dat er verandering gewenst of nodig is.</w:t>
      </w:r>
      <w:r w:rsidR="009D0DF6">
        <w:rPr>
          <w:rFonts w:ascii="Mark Pro" w:hAnsi="Mark Pro"/>
          <w:sz w:val="20"/>
          <w:szCs w:val="20"/>
        </w:rPr>
        <w:t xml:space="preserve"> Collega’s met een dergelijke intrinsieke motivatie zijn belangrijke ambassadeurs binnen de organisatie en weten een beweging van binnenuit te creëren in plaats van dat het als top-down wordt gevoeld. Door met een kleine groep te beginnen en er steeds meer collega’s op aan te haken ontstaat er een mooi proces wat tot échte verandering kan leiden. De voorbeeldrol van het management is daarbij ook cruciaal. De waarden moeten zichtbaar en voelbaar zijn in het handelen van het management, zodat waarden geen loze woorden zijn maar een weerspiegeling van de praktijk. Wat ik de volgende keer anders zou doen</w:t>
      </w:r>
      <w:r w:rsidR="001E6B29">
        <w:rPr>
          <w:rFonts w:ascii="Mark Pro" w:hAnsi="Mark Pro"/>
          <w:sz w:val="20"/>
          <w:szCs w:val="20"/>
        </w:rPr>
        <w:t xml:space="preserve">, is een nog betere afstemming aan de voorkant met het management over het gemeenschappelijke belang van waarden in de organisatie en welke prioriteit de inbedding van de waarden in de dagelijkse praktijk krijgt (wat zijn de kaders t.a.v. vrijblijvendheid en wat is ieders rol hierin). </w:t>
      </w:r>
    </w:p>
    <w:p w14:paraId="15C4D360" w14:textId="77777777" w:rsidR="006D313D" w:rsidRPr="00A6455A" w:rsidRDefault="006D313D" w:rsidP="006D313D">
      <w:pPr>
        <w:rPr>
          <w:rFonts w:ascii="Mark Pro" w:hAnsi="Mark Pro"/>
          <w:sz w:val="20"/>
          <w:szCs w:val="20"/>
        </w:rPr>
      </w:pPr>
    </w:p>
    <w:p w14:paraId="1F25B2AF" w14:textId="0B1DE3A9" w:rsidR="0009303B" w:rsidRDefault="0009303B" w:rsidP="0009303B">
      <w:pPr>
        <w:numPr>
          <w:ilvl w:val="0"/>
          <w:numId w:val="23"/>
        </w:numPr>
        <w:rPr>
          <w:rFonts w:ascii="Mark Pro" w:hAnsi="Mark Pro"/>
          <w:sz w:val="20"/>
          <w:szCs w:val="20"/>
        </w:rPr>
      </w:pPr>
      <w:r w:rsidRPr="00A6455A">
        <w:rPr>
          <w:rFonts w:ascii="Mark Pro" w:hAnsi="Mark Pro"/>
          <w:sz w:val="20"/>
          <w:szCs w:val="20"/>
        </w:rPr>
        <w:t>Wat zijn je belangrijkste adviezen voor andere gemeenten bij een soortgelijk project?</w:t>
      </w:r>
    </w:p>
    <w:p w14:paraId="5DF32AC6" w14:textId="77B41AB3" w:rsidR="001E6B29" w:rsidRDefault="001E6B29" w:rsidP="001E6B29">
      <w:pPr>
        <w:rPr>
          <w:rFonts w:ascii="Mark Pro" w:hAnsi="Mark Pro"/>
          <w:sz w:val="20"/>
          <w:szCs w:val="20"/>
        </w:rPr>
      </w:pPr>
      <w:r>
        <w:rPr>
          <w:rFonts w:ascii="Mark Pro" w:hAnsi="Mark Pro"/>
          <w:sz w:val="20"/>
          <w:szCs w:val="20"/>
        </w:rPr>
        <w:t xml:space="preserve">Mijn belangrijkste advies is zorgen dat er energie op een onderwerp op zit. Laat collega’s voelen, zien en ervaren wat het belang is van het thema wat je op gaat pakken en in hoeverre je daarmee ook gaat voorzien in hun behoefte. Zorg voor inspirerende werkvormen en een groep interne ambassadeurs, waar een mooie verdeling vanuit de organisatie in zit, om de energie in te houden. Enthousiasme werkt aanstekelijk en dan gaat de aandacht vooral uit naar de collega’s die mee willen (en soms nog wat tijd nodig hebben).  </w:t>
      </w:r>
    </w:p>
    <w:p w14:paraId="04449BB3" w14:textId="096420D9" w:rsidR="0009303B" w:rsidRPr="00A6455A" w:rsidRDefault="0009303B" w:rsidP="0009303B">
      <w:pPr>
        <w:rPr>
          <w:rFonts w:ascii="Mark Pro" w:hAnsi="Mark Pro"/>
          <w:b/>
          <w:bCs/>
          <w:sz w:val="20"/>
          <w:szCs w:val="20"/>
        </w:rPr>
      </w:pPr>
    </w:p>
    <w:p w14:paraId="45F93537" w14:textId="77777777" w:rsidR="0009303B" w:rsidRDefault="0009303B" w:rsidP="00381EED">
      <w:pPr>
        <w:rPr>
          <w:rFonts w:ascii="Mark Pro" w:hAnsi="Mark Pro"/>
          <w:b/>
          <w:bCs/>
          <w:sz w:val="20"/>
          <w:szCs w:val="20"/>
        </w:rPr>
      </w:pPr>
    </w:p>
    <w:p w14:paraId="508C6F9F" w14:textId="3ECDF001" w:rsidR="00466188" w:rsidRPr="00B34968" w:rsidRDefault="00466188" w:rsidP="00381EED">
      <w:pPr>
        <w:rPr>
          <w:rFonts w:ascii="Mark Pro" w:hAnsi="Mark Pro"/>
          <w:sz w:val="20"/>
          <w:szCs w:val="20"/>
        </w:rPr>
      </w:pPr>
    </w:p>
    <w:sectPr w:rsidR="00466188" w:rsidRPr="00B34968"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76EF" w14:textId="77777777" w:rsidR="00BB4CC6" w:rsidRDefault="00BB4CC6">
      <w:pPr>
        <w:spacing w:line="240" w:lineRule="auto"/>
      </w:pPr>
      <w:r>
        <w:separator/>
      </w:r>
    </w:p>
  </w:endnote>
  <w:endnote w:type="continuationSeparator" w:id="0">
    <w:p w14:paraId="579D6D05" w14:textId="77777777" w:rsidR="00BB4CC6" w:rsidRDefault="00BB4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0000000000000000000"/>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CEEC" w14:textId="77777777" w:rsidR="00BB4CC6" w:rsidRDefault="00BB4CC6">
      <w:pPr>
        <w:spacing w:line="240" w:lineRule="auto"/>
      </w:pPr>
      <w:r>
        <w:separator/>
      </w:r>
    </w:p>
  </w:footnote>
  <w:footnote w:type="continuationSeparator" w:id="0">
    <w:p w14:paraId="070039DB" w14:textId="77777777" w:rsidR="00BB4CC6" w:rsidRDefault="00BB4C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1287A3CC" w:rsidR="00612922" w:rsidRPr="0010386B" w:rsidRDefault="001D7FB2"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sidR="001D1A77">
                            <w:rPr>
                              <w:sz w:val="14"/>
                              <w:szCs w:val="14"/>
                              <w:lang w:val="en-US"/>
                            </w:rPr>
                            <w:t xml:space="preserve"> </w:t>
                          </w:r>
                          <w:proofErr w:type="spellStart"/>
                          <w:r>
                            <w:rPr>
                              <w:sz w:val="14"/>
                              <w:szCs w:val="14"/>
                              <w:lang w:val="en-US"/>
                            </w:rPr>
                            <w:t>gemeente</w:t>
                          </w:r>
                          <w:proofErr w:type="spellEnd"/>
                          <w:r>
                            <w:rPr>
                              <w:sz w:val="14"/>
                              <w:szCs w:val="14"/>
                              <w:lang w:val="en-US"/>
                            </w:rPr>
                            <w:t xml:space="preserve"> </w:t>
                          </w:r>
                          <w:proofErr w:type="spellStart"/>
                          <w:r>
                            <w:rPr>
                              <w:sz w:val="14"/>
                              <w:szCs w:val="14"/>
                              <w:lang w:val="en-US"/>
                            </w:rPr>
                            <w:t>Geldrop-Mierlo</w:t>
                          </w:r>
                          <w:proofErr w:type="spellEnd"/>
                          <w:r>
                            <w:rPr>
                              <w:sz w:val="14"/>
                              <w:szCs w:val="14"/>
                              <w:lang w:val="en-US"/>
                            </w:rPr>
                            <w:t xml:space="preserve"> </w:t>
                          </w:r>
                          <w:r w:rsidR="001D1A77">
                            <w:rPr>
                              <w:sz w:val="14"/>
                              <w:szCs w:val="14"/>
                              <w:lang w:val="en-US"/>
                            </w:rPr>
                            <w:t>202</w:t>
                          </w:r>
                          <w:r w:rsidR="00C8498E">
                            <w:rPr>
                              <w:sz w:val="14"/>
                              <w:szCs w:val="14"/>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1287A3CC" w:rsidR="00612922" w:rsidRPr="0010386B" w:rsidRDefault="001D7FB2"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sidR="001D1A77">
                      <w:rPr>
                        <w:sz w:val="14"/>
                        <w:szCs w:val="14"/>
                        <w:lang w:val="en-US"/>
                      </w:rPr>
                      <w:t xml:space="preserve"> </w:t>
                    </w:r>
                    <w:proofErr w:type="spellStart"/>
                    <w:r>
                      <w:rPr>
                        <w:sz w:val="14"/>
                        <w:szCs w:val="14"/>
                        <w:lang w:val="en-US"/>
                      </w:rPr>
                      <w:t>gemeente</w:t>
                    </w:r>
                    <w:proofErr w:type="spellEnd"/>
                    <w:r>
                      <w:rPr>
                        <w:sz w:val="14"/>
                        <w:szCs w:val="14"/>
                        <w:lang w:val="en-US"/>
                      </w:rPr>
                      <w:t xml:space="preserve"> </w:t>
                    </w:r>
                    <w:proofErr w:type="spellStart"/>
                    <w:r>
                      <w:rPr>
                        <w:sz w:val="14"/>
                        <w:szCs w:val="14"/>
                        <w:lang w:val="en-US"/>
                      </w:rPr>
                      <w:t>Geldrop-Mierlo</w:t>
                    </w:r>
                    <w:proofErr w:type="spellEnd"/>
                    <w:r>
                      <w:rPr>
                        <w:sz w:val="14"/>
                        <w:szCs w:val="14"/>
                        <w:lang w:val="en-US"/>
                      </w:rPr>
                      <w:t xml:space="preserve"> </w:t>
                    </w:r>
                    <w:r w:rsidR="001D1A77">
                      <w:rPr>
                        <w:sz w:val="14"/>
                        <w:szCs w:val="14"/>
                        <w:lang w:val="en-US"/>
                      </w:rPr>
                      <w:t>202</w:t>
                    </w:r>
                    <w:r w:rsidR="00C8498E">
                      <w:rPr>
                        <w:sz w:val="14"/>
                        <w:szCs w:val="14"/>
                        <w:lang w:val="en-US"/>
                      </w:rPr>
                      <w:t>3</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548890">
    <w:abstractNumId w:val="10"/>
  </w:num>
  <w:num w:numId="2" w16cid:durableId="1778404637">
    <w:abstractNumId w:val="8"/>
  </w:num>
  <w:num w:numId="3" w16cid:durableId="1882546450">
    <w:abstractNumId w:val="7"/>
  </w:num>
  <w:num w:numId="4" w16cid:durableId="528877445">
    <w:abstractNumId w:val="6"/>
  </w:num>
  <w:num w:numId="5" w16cid:durableId="363293318">
    <w:abstractNumId w:val="5"/>
  </w:num>
  <w:num w:numId="6" w16cid:durableId="365525958">
    <w:abstractNumId w:val="9"/>
  </w:num>
  <w:num w:numId="7" w16cid:durableId="2001345440">
    <w:abstractNumId w:val="4"/>
  </w:num>
  <w:num w:numId="8" w16cid:durableId="29259324">
    <w:abstractNumId w:val="3"/>
  </w:num>
  <w:num w:numId="9" w16cid:durableId="1269197781">
    <w:abstractNumId w:val="2"/>
  </w:num>
  <w:num w:numId="10" w16cid:durableId="878395084">
    <w:abstractNumId w:val="1"/>
  </w:num>
  <w:num w:numId="11" w16cid:durableId="79256703">
    <w:abstractNumId w:val="0"/>
  </w:num>
  <w:num w:numId="12" w16cid:durableId="1331325445">
    <w:abstractNumId w:val="19"/>
  </w:num>
  <w:num w:numId="13" w16cid:durableId="1116364081">
    <w:abstractNumId w:val="20"/>
  </w:num>
  <w:num w:numId="14" w16cid:durableId="1455632144">
    <w:abstractNumId w:val="15"/>
  </w:num>
  <w:num w:numId="15" w16cid:durableId="73283129">
    <w:abstractNumId w:val="14"/>
  </w:num>
  <w:num w:numId="16" w16cid:durableId="1084650591">
    <w:abstractNumId w:val="12"/>
  </w:num>
  <w:num w:numId="17" w16cid:durableId="1023020362">
    <w:abstractNumId w:val="17"/>
  </w:num>
  <w:num w:numId="18" w16cid:durableId="1238323312">
    <w:abstractNumId w:val="16"/>
  </w:num>
  <w:num w:numId="19" w16cid:durableId="1624074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5756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988229">
    <w:abstractNumId w:val="13"/>
  </w:num>
  <w:num w:numId="22" w16cid:durableId="396435809">
    <w:abstractNumId w:val="11"/>
  </w:num>
  <w:num w:numId="23" w16cid:durableId="8760429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6385"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00176"/>
    <w:rsid w:val="00075291"/>
    <w:rsid w:val="0008527E"/>
    <w:rsid w:val="0009303B"/>
    <w:rsid w:val="000B3307"/>
    <w:rsid w:val="000B4A82"/>
    <w:rsid w:val="001246B2"/>
    <w:rsid w:val="00192FFF"/>
    <w:rsid w:val="001D1A77"/>
    <w:rsid w:val="001D7FB2"/>
    <w:rsid w:val="001E6B29"/>
    <w:rsid w:val="002A2468"/>
    <w:rsid w:val="002D33EB"/>
    <w:rsid w:val="0032544A"/>
    <w:rsid w:val="00342442"/>
    <w:rsid w:val="00351F58"/>
    <w:rsid w:val="00381EED"/>
    <w:rsid w:val="003F045C"/>
    <w:rsid w:val="0041216A"/>
    <w:rsid w:val="00466188"/>
    <w:rsid w:val="004C63A2"/>
    <w:rsid w:val="004D6CD3"/>
    <w:rsid w:val="005B759C"/>
    <w:rsid w:val="00607E87"/>
    <w:rsid w:val="00612922"/>
    <w:rsid w:val="00627083"/>
    <w:rsid w:val="00651365"/>
    <w:rsid w:val="006B056A"/>
    <w:rsid w:val="006B0E96"/>
    <w:rsid w:val="006B768E"/>
    <w:rsid w:val="006D313D"/>
    <w:rsid w:val="006F06E6"/>
    <w:rsid w:val="006F2932"/>
    <w:rsid w:val="006F62AE"/>
    <w:rsid w:val="007A0065"/>
    <w:rsid w:val="007B585D"/>
    <w:rsid w:val="007E6978"/>
    <w:rsid w:val="007F2531"/>
    <w:rsid w:val="007F2564"/>
    <w:rsid w:val="0082204E"/>
    <w:rsid w:val="00834F8D"/>
    <w:rsid w:val="00845A8D"/>
    <w:rsid w:val="008F0066"/>
    <w:rsid w:val="00913B6A"/>
    <w:rsid w:val="009179B3"/>
    <w:rsid w:val="00930329"/>
    <w:rsid w:val="00970588"/>
    <w:rsid w:val="009D0DF6"/>
    <w:rsid w:val="00A46F5D"/>
    <w:rsid w:val="00A6455A"/>
    <w:rsid w:val="00AD1789"/>
    <w:rsid w:val="00AE35BF"/>
    <w:rsid w:val="00B34968"/>
    <w:rsid w:val="00B436B2"/>
    <w:rsid w:val="00B800C5"/>
    <w:rsid w:val="00BA558F"/>
    <w:rsid w:val="00BB4CC6"/>
    <w:rsid w:val="00C65B3F"/>
    <w:rsid w:val="00C8498E"/>
    <w:rsid w:val="00C954F1"/>
    <w:rsid w:val="00CA7246"/>
    <w:rsid w:val="00CB51CB"/>
    <w:rsid w:val="00D40682"/>
    <w:rsid w:val="00D578D1"/>
    <w:rsid w:val="00D64FC8"/>
    <w:rsid w:val="00D91D80"/>
    <w:rsid w:val="00DA3876"/>
    <w:rsid w:val="00DC23FC"/>
    <w:rsid w:val="00DF5401"/>
    <w:rsid w:val="00E31CF2"/>
    <w:rsid w:val="00E75568"/>
    <w:rsid w:val="00E91C32"/>
    <w:rsid w:val="00EA5157"/>
    <w:rsid w:val="00EA7658"/>
    <w:rsid w:val="00ED1B00"/>
    <w:rsid w:val="00EF6B1B"/>
    <w:rsid w:val="00F659BB"/>
    <w:rsid w:val="00FA072F"/>
    <w:rsid w:val="00FA649A"/>
    <w:rsid w:val="00FB1030"/>
    <w:rsid w:val="00FF2EA6"/>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1"/>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1451585494">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7" ma:contentTypeDescription="Een nieuw document maken." ma:contentTypeScope="" ma:versionID="e69e0c63ee539896bf2db945ad41578d">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5570a04d25d4fc9992c37297ca840134"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15caa5-70d9-4ebe-a4db-25d098c54ec0">
      <Terms xmlns="http://schemas.microsoft.com/office/infopath/2007/PartnerControls"/>
    </lcf76f155ced4ddcb4097134ff3c332f>
    <TaxCatchAll xmlns="43bdee57-a0db-49c9-9320-9d7f87fa1d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C09E1-8C4D-4D3A-B96C-1CB0E136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7A1D4-B499-4C35-9BF9-2B1782131D6D}">
  <ds:schemaRefs>
    <ds:schemaRef ds:uri="http://purl.org/dc/elements/1.1/"/>
    <ds:schemaRef ds:uri="http://schemas.openxmlformats.org/package/2006/metadata/core-properties"/>
    <ds:schemaRef ds:uri="bec1b744-f515-486f-8e62-220301cd8b38"/>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554a111f-11f7-4d43-973b-c22b7e92f5db"/>
    <ds:schemaRef ds:uri="http://www.w3.org/XML/1998/namespace"/>
    <ds:schemaRef ds:uri="cf15caa5-70d9-4ebe-a4db-25d098c54ec0"/>
    <ds:schemaRef ds:uri="43bdee57-a0db-49c9-9320-9d7f87fa1d06"/>
  </ds:schemaRefs>
</ds:datastoreItem>
</file>

<file path=customXml/itemProps3.xml><?xml version="1.0" encoding="utf-8"?>
<ds:datastoreItem xmlns:ds="http://schemas.openxmlformats.org/officeDocument/2006/customXml" ds:itemID="{FC49D330-5BF9-4A97-804E-5858426E1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A&amp;O_fonds_Gemeenten_Word_basis_staand_template_3.dot</Template>
  <TotalTime>0</TotalTime>
  <Pages>2</Pages>
  <Words>774</Words>
  <Characters>4068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 | A&amp;O fonds Gemeenten</cp:lastModifiedBy>
  <cp:revision>2</cp:revision>
  <cp:lastPrinted>2010-09-11T12:59:00Z</cp:lastPrinted>
  <dcterms:created xsi:type="dcterms:W3CDTF">2023-10-18T09:15:00Z</dcterms:created>
  <dcterms:modified xsi:type="dcterms:W3CDTF">2023-10-18T09:15:00Z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