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0B12" w14:textId="77777777" w:rsidR="00E72F37" w:rsidRPr="006D374E" w:rsidRDefault="004D0268">
      <w:pPr>
        <w:rPr>
          <w:b/>
          <w:sz w:val="22"/>
          <w:szCs w:val="22"/>
        </w:rPr>
      </w:pPr>
      <w:r>
        <w:rPr>
          <w:b/>
          <w:sz w:val="22"/>
          <w:szCs w:val="22"/>
        </w:rPr>
        <w:t>Evaluatie traject e-coaching</w:t>
      </w:r>
      <w:r w:rsidR="00691282">
        <w:rPr>
          <w:b/>
          <w:sz w:val="22"/>
          <w:szCs w:val="22"/>
        </w:rPr>
        <w:t>, g</w:t>
      </w:r>
      <w:r w:rsidR="00E72F37">
        <w:rPr>
          <w:b/>
          <w:sz w:val="22"/>
          <w:szCs w:val="22"/>
        </w:rPr>
        <w:t>emeente Amsterdam</w:t>
      </w:r>
    </w:p>
    <w:p w14:paraId="1C8C9532" w14:textId="77777777" w:rsidR="00F76E7C" w:rsidRPr="006D374E" w:rsidRDefault="00F76E7C">
      <w:pPr>
        <w:rPr>
          <w:b/>
          <w:sz w:val="22"/>
          <w:szCs w:val="22"/>
        </w:rPr>
      </w:pPr>
    </w:p>
    <w:p w14:paraId="5844691E" w14:textId="77777777" w:rsidR="00F83396" w:rsidRPr="006D374E" w:rsidRDefault="005A7F5B" w:rsidP="00F76E7C">
      <w:pPr>
        <w:rPr>
          <w:i/>
          <w:sz w:val="22"/>
          <w:szCs w:val="22"/>
        </w:rPr>
      </w:pPr>
      <w:r w:rsidRPr="006D374E">
        <w:rPr>
          <w:i/>
          <w:sz w:val="22"/>
          <w:szCs w:val="22"/>
        </w:rPr>
        <w:t>Vooraf</w:t>
      </w:r>
    </w:p>
    <w:p w14:paraId="53818874" w14:textId="77777777" w:rsidR="00CB7FA9" w:rsidRDefault="00D368D3" w:rsidP="00F76E7C">
      <w:pPr>
        <w:rPr>
          <w:sz w:val="22"/>
          <w:szCs w:val="22"/>
        </w:rPr>
      </w:pPr>
      <w:r>
        <w:rPr>
          <w:sz w:val="22"/>
          <w:szCs w:val="22"/>
        </w:rPr>
        <w:t>In de tweede helft van 2020 zijn 12 loopbaanadviseurs van de gemeente Amsterdam door het Europees instituut de Baak opgeleid in de methodiek e-coaching. Oorspronkelijke opzet van het traject was de methodiek in de winter van 2020-2021 in de markt te zetten, als aanvulling op onze bestaande methodieken aan loopb</w:t>
      </w:r>
      <w:r w:rsidR="007578FD">
        <w:rPr>
          <w:sz w:val="22"/>
          <w:szCs w:val="22"/>
        </w:rPr>
        <w:t>aanadvies. Om een aantal</w:t>
      </w:r>
      <w:r>
        <w:rPr>
          <w:sz w:val="22"/>
          <w:szCs w:val="22"/>
        </w:rPr>
        <w:t xml:space="preserve"> redenen was dit </w:t>
      </w:r>
      <w:r w:rsidR="00AD3E0E">
        <w:rPr>
          <w:sz w:val="22"/>
          <w:szCs w:val="22"/>
        </w:rPr>
        <w:t xml:space="preserve">intern </w:t>
      </w:r>
      <w:r>
        <w:rPr>
          <w:sz w:val="22"/>
          <w:szCs w:val="22"/>
        </w:rPr>
        <w:t xml:space="preserve">niet haalbaar waardoor </w:t>
      </w:r>
      <w:r w:rsidR="00AD3E0E">
        <w:rPr>
          <w:sz w:val="22"/>
          <w:szCs w:val="22"/>
        </w:rPr>
        <w:t>we uitstel van de implementatie</w:t>
      </w:r>
      <w:r>
        <w:rPr>
          <w:sz w:val="22"/>
          <w:szCs w:val="22"/>
        </w:rPr>
        <w:t xml:space="preserve">fase verzocht hebben. </w:t>
      </w:r>
      <w:r w:rsidR="00FC0BA9">
        <w:rPr>
          <w:sz w:val="22"/>
          <w:szCs w:val="22"/>
        </w:rPr>
        <w:t xml:space="preserve">In het voorjaar van 2021 zijn </w:t>
      </w:r>
      <w:r w:rsidR="007578FD">
        <w:rPr>
          <w:sz w:val="22"/>
          <w:szCs w:val="22"/>
        </w:rPr>
        <w:t>we gestart met de implementatie</w:t>
      </w:r>
      <w:r w:rsidR="00FC0BA9">
        <w:rPr>
          <w:sz w:val="22"/>
          <w:szCs w:val="22"/>
        </w:rPr>
        <w:t xml:space="preserve">fase. Vanaf juli 2021 bieden we voor medewerkers van de gemeente Amsterdam e-coaching aan voor de experimenteerperiode van 1 jaar. </w:t>
      </w:r>
      <w:r w:rsidR="00BD3CDF">
        <w:rPr>
          <w:sz w:val="22"/>
          <w:szCs w:val="22"/>
        </w:rPr>
        <w:t xml:space="preserve">Het traject e-coaching is mogelijk gemaakt door inhoudelijke en financiële ondersteuning van het A&amp;O fonds. Waarvoor onze dank! We bespreken met de contactpersoon van het A&amp;O fonds na de zomer 2021 hoe we onze ervaringen kunnen delen met de sector.  </w:t>
      </w:r>
    </w:p>
    <w:p w14:paraId="2B5C9AD7" w14:textId="77777777" w:rsidR="00FC0BA9" w:rsidRPr="006D374E" w:rsidRDefault="00FC0BA9" w:rsidP="00F76E7C">
      <w:pPr>
        <w:rPr>
          <w:sz w:val="22"/>
          <w:szCs w:val="22"/>
        </w:rPr>
      </w:pPr>
    </w:p>
    <w:p w14:paraId="1AACF5A3" w14:textId="77777777" w:rsidR="00914235" w:rsidRPr="006D374E" w:rsidRDefault="0011684D" w:rsidP="00CB7FA9">
      <w:pPr>
        <w:rPr>
          <w:i/>
          <w:sz w:val="22"/>
          <w:szCs w:val="22"/>
        </w:rPr>
      </w:pPr>
      <w:r w:rsidRPr="006D374E">
        <w:rPr>
          <w:i/>
          <w:sz w:val="22"/>
          <w:szCs w:val="22"/>
        </w:rPr>
        <w:t>Aanpak en w</w:t>
      </w:r>
      <w:r w:rsidR="00CB7FA9" w:rsidRPr="006D374E">
        <w:rPr>
          <w:i/>
          <w:sz w:val="22"/>
          <w:szCs w:val="22"/>
        </w:rPr>
        <w:t>erkwijze</w:t>
      </w:r>
    </w:p>
    <w:p w14:paraId="78582549" w14:textId="77777777" w:rsidR="006E73F3" w:rsidRDefault="006E73F3" w:rsidP="006E73F3">
      <w:pPr>
        <w:rPr>
          <w:sz w:val="22"/>
          <w:szCs w:val="22"/>
        </w:rPr>
      </w:pPr>
      <w:r>
        <w:rPr>
          <w:sz w:val="22"/>
          <w:szCs w:val="22"/>
        </w:rPr>
        <w:t>Het tr</w:t>
      </w:r>
      <w:r w:rsidR="00A045CB">
        <w:rPr>
          <w:sz w:val="22"/>
          <w:szCs w:val="22"/>
        </w:rPr>
        <w:t xml:space="preserve">aject bestond uit een </w:t>
      </w:r>
      <w:r w:rsidR="00AD3E0E">
        <w:rPr>
          <w:sz w:val="22"/>
          <w:szCs w:val="22"/>
        </w:rPr>
        <w:t>voorbereidingsfase en een implementatie</w:t>
      </w:r>
      <w:r>
        <w:rPr>
          <w:sz w:val="22"/>
          <w:szCs w:val="22"/>
        </w:rPr>
        <w:t xml:space="preserve">fase. </w:t>
      </w:r>
    </w:p>
    <w:p w14:paraId="689B4EC3" w14:textId="77777777" w:rsidR="00A045CB" w:rsidRDefault="00A045CB" w:rsidP="006E73F3">
      <w:pPr>
        <w:rPr>
          <w:sz w:val="22"/>
          <w:szCs w:val="22"/>
        </w:rPr>
      </w:pPr>
      <w:r>
        <w:rPr>
          <w:sz w:val="22"/>
          <w:szCs w:val="22"/>
        </w:rPr>
        <w:t>In de voorbereidingsfase</w:t>
      </w:r>
      <w:r w:rsidR="006E73F3">
        <w:rPr>
          <w:sz w:val="22"/>
          <w:szCs w:val="22"/>
        </w:rPr>
        <w:t xml:space="preserve"> </w:t>
      </w:r>
      <w:r>
        <w:rPr>
          <w:sz w:val="22"/>
          <w:szCs w:val="22"/>
        </w:rPr>
        <w:t>is geïnventariseerd welke medewerkers belangstelling voor de opleiding hadden</w:t>
      </w:r>
      <w:r w:rsidR="007B09EF">
        <w:rPr>
          <w:sz w:val="22"/>
          <w:szCs w:val="22"/>
        </w:rPr>
        <w:t>.</w:t>
      </w:r>
      <w:r>
        <w:rPr>
          <w:sz w:val="22"/>
          <w:szCs w:val="22"/>
        </w:rPr>
        <w:t xml:space="preserve"> 12 medewerkers </w:t>
      </w:r>
      <w:r w:rsidR="007B09EF">
        <w:rPr>
          <w:sz w:val="22"/>
          <w:szCs w:val="22"/>
        </w:rPr>
        <w:t xml:space="preserve">hebben de opleiding gevolgd, waarvan 10 het certificaat behaald hebben. 2 medewerkers hebben het traject door privéomstandigheden </w:t>
      </w:r>
      <w:r w:rsidR="00F456FB">
        <w:rPr>
          <w:sz w:val="22"/>
          <w:szCs w:val="22"/>
        </w:rPr>
        <w:t xml:space="preserve">voortijdig </w:t>
      </w:r>
      <w:r w:rsidR="007B09EF">
        <w:rPr>
          <w:sz w:val="22"/>
          <w:szCs w:val="22"/>
        </w:rPr>
        <w:t xml:space="preserve">moeten afbreken. </w:t>
      </w:r>
    </w:p>
    <w:p w14:paraId="292988C0" w14:textId="77777777" w:rsidR="007B09EF" w:rsidRDefault="007B09EF" w:rsidP="006E73F3">
      <w:pPr>
        <w:rPr>
          <w:sz w:val="22"/>
          <w:szCs w:val="22"/>
        </w:rPr>
      </w:pPr>
      <w:r>
        <w:rPr>
          <w:sz w:val="22"/>
          <w:szCs w:val="22"/>
        </w:rPr>
        <w:t xml:space="preserve">In de implementatiefase is geïnventariseerd welke medewerkers deze methodiek voor een jaar willen </w:t>
      </w:r>
      <w:r w:rsidR="004321D1">
        <w:rPr>
          <w:sz w:val="22"/>
          <w:szCs w:val="22"/>
        </w:rPr>
        <w:t>uitvoeren, wat zij daarbij nodig hebben en zijn de randvoorw</w:t>
      </w:r>
      <w:r w:rsidR="00C410E4">
        <w:rPr>
          <w:sz w:val="22"/>
          <w:szCs w:val="22"/>
        </w:rPr>
        <w:t>aarden gerealiseerd. Deze zijn: gebruik</w:t>
      </w:r>
      <w:r w:rsidR="004321D1">
        <w:rPr>
          <w:sz w:val="22"/>
          <w:szCs w:val="22"/>
        </w:rPr>
        <w:t xml:space="preserve"> van het beveiligde platform </w:t>
      </w:r>
      <w:proofErr w:type="spellStart"/>
      <w:r w:rsidR="004321D1">
        <w:rPr>
          <w:sz w:val="22"/>
          <w:szCs w:val="22"/>
        </w:rPr>
        <w:t>Pluform</w:t>
      </w:r>
      <w:proofErr w:type="spellEnd"/>
      <w:r w:rsidR="004321D1">
        <w:rPr>
          <w:sz w:val="22"/>
          <w:szCs w:val="22"/>
        </w:rPr>
        <w:t>, maandelijkse intervisie-bijeenkomsten en een gezamenlijke aftrap-bijeenkomst met de opleider van de methodiek.</w:t>
      </w:r>
    </w:p>
    <w:p w14:paraId="396FF588" w14:textId="77777777" w:rsidR="004321D1" w:rsidRDefault="004321D1" w:rsidP="006E73F3">
      <w:pPr>
        <w:rPr>
          <w:sz w:val="22"/>
          <w:szCs w:val="22"/>
        </w:rPr>
      </w:pPr>
      <w:r>
        <w:rPr>
          <w:sz w:val="22"/>
          <w:szCs w:val="22"/>
        </w:rPr>
        <w:t>Daarnaast is een product-omschrijving gemaakt voor de inter</w:t>
      </w:r>
      <w:r w:rsidR="00F7459B">
        <w:rPr>
          <w:sz w:val="22"/>
          <w:szCs w:val="22"/>
        </w:rPr>
        <w:t xml:space="preserve">ne site van het Carrièrecentrum en een nieuwsbericht om via onze intranetsite en TAMTAM medewerkers van de gemeente Amsterdam te wijzen op dit nieuwe product. In het experimenteerjaar gaan 6 vaste medewerkers deze methodiek uitvoeren en is een flexibele schil van 4 medewerkers beschikbaar om bij te springen als dit nodig mocht zijn. </w:t>
      </w:r>
    </w:p>
    <w:p w14:paraId="172B3CB3" w14:textId="77777777" w:rsidR="003640D0" w:rsidRPr="006D374E" w:rsidRDefault="003640D0" w:rsidP="003640D0">
      <w:pPr>
        <w:rPr>
          <w:sz w:val="22"/>
          <w:szCs w:val="22"/>
        </w:rPr>
      </w:pPr>
    </w:p>
    <w:p w14:paraId="70C44DC8" w14:textId="77777777" w:rsidR="003640D0" w:rsidRDefault="003640D0" w:rsidP="003640D0">
      <w:pPr>
        <w:rPr>
          <w:i/>
          <w:sz w:val="22"/>
          <w:szCs w:val="22"/>
        </w:rPr>
      </w:pPr>
      <w:r w:rsidRPr="006D374E">
        <w:rPr>
          <w:i/>
          <w:sz w:val="22"/>
          <w:szCs w:val="22"/>
        </w:rPr>
        <w:t xml:space="preserve">Hoe is het proces verlopen en wat zijn de leereffecten? </w:t>
      </w:r>
    </w:p>
    <w:p w14:paraId="35E8D8AF" w14:textId="77777777" w:rsidR="00F456FB" w:rsidRPr="00F456FB" w:rsidRDefault="00AD3E0E" w:rsidP="003640D0">
      <w:pPr>
        <w:rPr>
          <w:sz w:val="22"/>
          <w:szCs w:val="22"/>
        </w:rPr>
      </w:pPr>
      <w:r>
        <w:rPr>
          <w:sz w:val="22"/>
          <w:szCs w:val="22"/>
        </w:rPr>
        <w:t xml:space="preserve">Zowel de voorbereidingsfase, waarin de medewerkers de methodiek aangeleerd kregen, als de implementatiefase, waarin we </w:t>
      </w:r>
      <w:r w:rsidR="00D6082E">
        <w:rPr>
          <w:sz w:val="22"/>
          <w:szCs w:val="22"/>
        </w:rPr>
        <w:t xml:space="preserve">de </w:t>
      </w:r>
      <w:r w:rsidR="00F42207">
        <w:rPr>
          <w:sz w:val="22"/>
          <w:szCs w:val="22"/>
        </w:rPr>
        <w:t xml:space="preserve">randvoorwaarden geregeld hebben om daadwerkelijk met de methodiek te gaan werken, zijn goed verlopen. </w:t>
      </w:r>
    </w:p>
    <w:p w14:paraId="40CD821F" w14:textId="77777777" w:rsidR="00D05AF5" w:rsidRDefault="00890E9D" w:rsidP="00F76E7C">
      <w:pPr>
        <w:rPr>
          <w:sz w:val="22"/>
          <w:szCs w:val="22"/>
        </w:rPr>
      </w:pPr>
      <w:r w:rsidRPr="006D374E">
        <w:rPr>
          <w:sz w:val="22"/>
          <w:szCs w:val="22"/>
        </w:rPr>
        <w:t xml:space="preserve">Wat we geleerd hebben is dat </w:t>
      </w:r>
      <w:r w:rsidR="00F42207">
        <w:rPr>
          <w:sz w:val="22"/>
          <w:szCs w:val="22"/>
        </w:rPr>
        <w:t>het goed was om de scholing breed a</w:t>
      </w:r>
      <w:r w:rsidR="0002360D">
        <w:rPr>
          <w:sz w:val="22"/>
          <w:szCs w:val="22"/>
        </w:rPr>
        <w:t>an te bieden. In</w:t>
      </w:r>
      <w:r w:rsidR="00F42207">
        <w:rPr>
          <w:sz w:val="22"/>
          <w:szCs w:val="22"/>
        </w:rPr>
        <w:t xml:space="preserve"> de eerste plaats omdat enkele van de nieuwe inzichten ook bruikbaar zijn in ons reguliere aanbod. Zoals vooraf goed focussen op </w:t>
      </w:r>
      <w:r w:rsidR="0002360D">
        <w:rPr>
          <w:sz w:val="22"/>
          <w:szCs w:val="22"/>
        </w:rPr>
        <w:t xml:space="preserve">helder contractmanagement aan de voorkant tussen coach en </w:t>
      </w:r>
      <w:proofErr w:type="spellStart"/>
      <w:r w:rsidR="0002360D">
        <w:rPr>
          <w:sz w:val="22"/>
          <w:szCs w:val="22"/>
        </w:rPr>
        <w:t>coachee</w:t>
      </w:r>
      <w:proofErr w:type="spellEnd"/>
      <w:r w:rsidR="0002360D">
        <w:rPr>
          <w:sz w:val="22"/>
          <w:szCs w:val="22"/>
        </w:rPr>
        <w:t xml:space="preserve">. En bewustwording van het belang van een helder en positief taalgebruik. Dit is voor de deelnemers ook van waarde in </w:t>
      </w:r>
      <w:r w:rsidR="00B87A92">
        <w:rPr>
          <w:sz w:val="22"/>
          <w:szCs w:val="22"/>
        </w:rPr>
        <w:t xml:space="preserve">het </w:t>
      </w:r>
      <w:r w:rsidR="0002360D">
        <w:rPr>
          <w:sz w:val="22"/>
          <w:szCs w:val="22"/>
        </w:rPr>
        <w:t>werken</w:t>
      </w:r>
      <w:r w:rsidR="00B87A92">
        <w:rPr>
          <w:sz w:val="22"/>
          <w:szCs w:val="22"/>
        </w:rPr>
        <w:t xml:space="preserve"> met TEAMS-gesprekken</w:t>
      </w:r>
      <w:r w:rsidR="0002360D">
        <w:rPr>
          <w:sz w:val="22"/>
          <w:szCs w:val="22"/>
        </w:rPr>
        <w:t xml:space="preserve"> én straks hopelijk weer meer live contacten. In de tweede plaats bood </w:t>
      </w:r>
      <w:r w:rsidR="002A49D8">
        <w:rPr>
          <w:sz w:val="22"/>
          <w:szCs w:val="22"/>
        </w:rPr>
        <w:t>dit voldoende mogelijkheid</w:t>
      </w:r>
      <w:r w:rsidR="0002360D">
        <w:rPr>
          <w:sz w:val="22"/>
          <w:szCs w:val="22"/>
        </w:rPr>
        <w:t xml:space="preserve"> </w:t>
      </w:r>
      <w:r w:rsidR="002A49D8">
        <w:rPr>
          <w:sz w:val="22"/>
          <w:szCs w:val="22"/>
        </w:rPr>
        <w:t xml:space="preserve">om een </w:t>
      </w:r>
      <w:proofErr w:type="spellStart"/>
      <w:r w:rsidR="002A49D8">
        <w:rPr>
          <w:sz w:val="22"/>
          <w:szCs w:val="22"/>
        </w:rPr>
        <w:t>dedicated</w:t>
      </w:r>
      <w:proofErr w:type="spellEnd"/>
      <w:r w:rsidR="002A49D8">
        <w:rPr>
          <w:sz w:val="22"/>
          <w:szCs w:val="22"/>
        </w:rPr>
        <w:t xml:space="preserve"> groepje samen te stellen die de methodiek </w:t>
      </w:r>
      <w:r w:rsidR="00B87A92">
        <w:rPr>
          <w:sz w:val="22"/>
          <w:szCs w:val="22"/>
        </w:rPr>
        <w:t xml:space="preserve">verder </w:t>
      </w:r>
      <w:proofErr w:type="spellStart"/>
      <w:r w:rsidR="00B87A92">
        <w:rPr>
          <w:sz w:val="22"/>
          <w:szCs w:val="22"/>
        </w:rPr>
        <w:t>intraint</w:t>
      </w:r>
      <w:proofErr w:type="spellEnd"/>
      <w:r w:rsidR="00B87A92">
        <w:rPr>
          <w:sz w:val="22"/>
          <w:szCs w:val="22"/>
        </w:rPr>
        <w:t>. Zo kunnen we in het experimenteerjaar leren of deze werkwijze aanslaat bij de klanten en/of voor welke klanten welk aanbod het beste past. In oktober</w:t>
      </w:r>
      <w:r w:rsidR="00D6082E">
        <w:rPr>
          <w:sz w:val="22"/>
          <w:szCs w:val="22"/>
        </w:rPr>
        <w:t xml:space="preserve">2021 </w:t>
      </w:r>
      <w:r w:rsidR="00B87A92">
        <w:rPr>
          <w:sz w:val="22"/>
          <w:szCs w:val="22"/>
        </w:rPr>
        <w:t>evalueren we de ervaringen van de eerste drie maanden</w:t>
      </w:r>
      <w:r w:rsidR="009E5091">
        <w:rPr>
          <w:sz w:val="22"/>
          <w:szCs w:val="22"/>
        </w:rPr>
        <w:t xml:space="preserve">. Deze ervaringen nemen we mee in ons leertraject dat in september 2021 start naar mogelijke verbeteringen in het totale aanbod aan producten van de afdeling. </w:t>
      </w:r>
    </w:p>
    <w:p w14:paraId="2705C338" w14:textId="77777777" w:rsidR="004A480B" w:rsidRDefault="004A480B" w:rsidP="00F76E7C">
      <w:pPr>
        <w:rPr>
          <w:sz w:val="22"/>
          <w:szCs w:val="22"/>
        </w:rPr>
      </w:pPr>
    </w:p>
    <w:p w14:paraId="231EFAA9" w14:textId="77777777" w:rsidR="00091588" w:rsidRPr="006D374E" w:rsidRDefault="00D05AF5" w:rsidP="00F76E7C">
      <w:pPr>
        <w:rPr>
          <w:i/>
          <w:sz w:val="22"/>
          <w:szCs w:val="22"/>
        </w:rPr>
      </w:pPr>
      <w:r w:rsidRPr="006D374E">
        <w:rPr>
          <w:i/>
          <w:sz w:val="22"/>
          <w:szCs w:val="22"/>
        </w:rPr>
        <w:t>Zijn de beoogde doelgroepen bereikt?</w:t>
      </w:r>
    </w:p>
    <w:p w14:paraId="7682EB86" w14:textId="77777777" w:rsidR="00091588" w:rsidRDefault="009E5091" w:rsidP="00091588">
      <w:pPr>
        <w:tabs>
          <w:tab w:val="left" w:pos="284"/>
        </w:tabs>
        <w:spacing w:line="270" w:lineRule="exact"/>
        <w:rPr>
          <w:sz w:val="22"/>
          <w:szCs w:val="22"/>
        </w:rPr>
      </w:pPr>
      <w:r>
        <w:rPr>
          <w:sz w:val="22"/>
          <w:szCs w:val="22"/>
        </w:rPr>
        <w:lastRenderedPageBreak/>
        <w:t xml:space="preserve">Het is nog te vroeg om hierover uitspraken te kunnen doen. </w:t>
      </w:r>
      <w:r w:rsidR="00D6082E">
        <w:rPr>
          <w:sz w:val="22"/>
          <w:szCs w:val="22"/>
        </w:rPr>
        <w:t>We</w:t>
      </w:r>
      <w:r w:rsidR="00711452">
        <w:rPr>
          <w:sz w:val="22"/>
          <w:szCs w:val="22"/>
        </w:rPr>
        <w:t xml:space="preserve"> monitoren </w:t>
      </w:r>
      <w:r w:rsidR="00D6082E">
        <w:rPr>
          <w:sz w:val="22"/>
          <w:szCs w:val="22"/>
        </w:rPr>
        <w:t xml:space="preserve">dit </w:t>
      </w:r>
      <w:r w:rsidR="00711452">
        <w:rPr>
          <w:sz w:val="22"/>
          <w:szCs w:val="22"/>
        </w:rPr>
        <w:t>in het experimenteerjaar.</w:t>
      </w:r>
    </w:p>
    <w:p w14:paraId="1792747C" w14:textId="77777777" w:rsidR="00711452" w:rsidRPr="006D374E" w:rsidRDefault="00711452" w:rsidP="00091588">
      <w:pPr>
        <w:tabs>
          <w:tab w:val="left" w:pos="284"/>
        </w:tabs>
        <w:spacing w:line="270" w:lineRule="exact"/>
        <w:rPr>
          <w:sz w:val="22"/>
          <w:szCs w:val="22"/>
        </w:rPr>
      </w:pPr>
    </w:p>
    <w:p w14:paraId="688B75D0" w14:textId="77777777" w:rsidR="00091588" w:rsidRDefault="00091588" w:rsidP="00091588">
      <w:pPr>
        <w:tabs>
          <w:tab w:val="left" w:pos="284"/>
        </w:tabs>
        <w:spacing w:line="270" w:lineRule="exact"/>
        <w:rPr>
          <w:i/>
          <w:sz w:val="22"/>
          <w:szCs w:val="22"/>
        </w:rPr>
      </w:pPr>
      <w:r w:rsidRPr="006D374E">
        <w:rPr>
          <w:i/>
          <w:sz w:val="22"/>
          <w:szCs w:val="22"/>
        </w:rPr>
        <w:t>Wat zijn je belangrijkste bevindingen en wat zou je in een vergelijkbaar project in het vervolg anders doen?</w:t>
      </w:r>
    </w:p>
    <w:p w14:paraId="49339251" w14:textId="77777777" w:rsidR="00091588" w:rsidRDefault="00711452" w:rsidP="00091588">
      <w:pPr>
        <w:tabs>
          <w:tab w:val="left" w:pos="284"/>
        </w:tabs>
        <w:spacing w:line="270" w:lineRule="exact"/>
        <w:rPr>
          <w:sz w:val="22"/>
          <w:szCs w:val="22"/>
        </w:rPr>
      </w:pPr>
      <w:r>
        <w:rPr>
          <w:sz w:val="22"/>
          <w:szCs w:val="22"/>
        </w:rPr>
        <w:t>Het geeft nieuwe energie voor medewerkers om bij te leren én om anders te leren kijken naar differentiatie in het aanbod en continue te zoeken naar verbetermogelijkheden.</w:t>
      </w:r>
    </w:p>
    <w:p w14:paraId="5A80FA87" w14:textId="77777777" w:rsidR="00711452" w:rsidRDefault="00711452" w:rsidP="00091588">
      <w:pPr>
        <w:tabs>
          <w:tab w:val="left" w:pos="284"/>
        </w:tabs>
        <w:spacing w:line="270" w:lineRule="exact"/>
        <w:rPr>
          <w:sz w:val="22"/>
          <w:szCs w:val="22"/>
        </w:rPr>
      </w:pPr>
      <w:r>
        <w:rPr>
          <w:sz w:val="22"/>
          <w:szCs w:val="22"/>
        </w:rPr>
        <w:t xml:space="preserve">Verbeterpunt bij een mogelijk </w:t>
      </w:r>
      <w:r w:rsidR="00C321C1">
        <w:rPr>
          <w:sz w:val="22"/>
          <w:szCs w:val="22"/>
        </w:rPr>
        <w:t>vergelijkbaar project in het vervolg is vooraf voor de hele periode in te schatten of voldoende capaciteit kan worden vrijgemaakt. Er zat nu een behoorlijke tijd tussen de opleidingsfase en de implementeerfase waardoor wat energie is weggelekt in het enthousiasme. Dat is hersteld maar was niet nodig geweest als we het anders hadden kunnen plannen.</w:t>
      </w:r>
    </w:p>
    <w:p w14:paraId="2117E35D" w14:textId="77777777" w:rsidR="00C321C1" w:rsidRPr="006D374E" w:rsidRDefault="00C321C1" w:rsidP="00091588">
      <w:pPr>
        <w:tabs>
          <w:tab w:val="left" w:pos="284"/>
        </w:tabs>
        <w:spacing w:line="270" w:lineRule="exact"/>
        <w:rPr>
          <w:sz w:val="22"/>
          <w:szCs w:val="22"/>
        </w:rPr>
      </w:pPr>
    </w:p>
    <w:p w14:paraId="2C7A23DA" w14:textId="77777777" w:rsidR="00091588" w:rsidRDefault="00091588" w:rsidP="00091588">
      <w:pPr>
        <w:tabs>
          <w:tab w:val="left" w:pos="284"/>
        </w:tabs>
        <w:spacing w:line="270" w:lineRule="exact"/>
        <w:rPr>
          <w:i/>
          <w:sz w:val="22"/>
          <w:szCs w:val="22"/>
        </w:rPr>
      </w:pPr>
      <w:r w:rsidRPr="006D374E">
        <w:rPr>
          <w:i/>
          <w:sz w:val="22"/>
          <w:szCs w:val="22"/>
        </w:rPr>
        <w:t>Wat zijn je belangrijkste adviezen voor andere gemeenten bij een soortgelijk project?</w:t>
      </w:r>
    </w:p>
    <w:p w14:paraId="64BE3D75" w14:textId="77777777" w:rsidR="00091588" w:rsidRPr="006D374E" w:rsidRDefault="007F6A5D" w:rsidP="00091588">
      <w:pPr>
        <w:tabs>
          <w:tab w:val="left" w:pos="284"/>
        </w:tabs>
        <w:spacing w:line="270" w:lineRule="exact"/>
        <w:rPr>
          <w:sz w:val="22"/>
          <w:szCs w:val="22"/>
        </w:rPr>
      </w:pPr>
      <w:r>
        <w:rPr>
          <w:sz w:val="22"/>
          <w:szCs w:val="22"/>
        </w:rPr>
        <w:t xml:space="preserve">Altijd investeren in het aanleren van nieuwe methodieken. </w:t>
      </w:r>
      <w:r w:rsidR="00D6082E">
        <w:rPr>
          <w:sz w:val="22"/>
          <w:szCs w:val="22"/>
        </w:rPr>
        <w:t xml:space="preserve">Het scherpt je blik, genereert enthousiasme </w:t>
      </w:r>
      <w:r w:rsidR="008E5D3A">
        <w:rPr>
          <w:sz w:val="22"/>
          <w:szCs w:val="22"/>
        </w:rPr>
        <w:t xml:space="preserve">en biedt de mogelijkheid klanten beter van dienst te kunnen zijn. </w:t>
      </w:r>
    </w:p>
    <w:p w14:paraId="7148947B" w14:textId="77777777" w:rsidR="00091588" w:rsidRPr="006D374E" w:rsidRDefault="00091588" w:rsidP="00091588">
      <w:pPr>
        <w:tabs>
          <w:tab w:val="left" w:pos="284"/>
        </w:tabs>
        <w:spacing w:line="270" w:lineRule="exact"/>
        <w:rPr>
          <w:sz w:val="22"/>
          <w:szCs w:val="22"/>
        </w:rPr>
      </w:pPr>
    </w:p>
    <w:p w14:paraId="087530DE" w14:textId="77777777" w:rsidR="005A7F5B" w:rsidRPr="006D374E" w:rsidRDefault="005A7F5B" w:rsidP="00F76E7C">
      <w:pPr>
        <w:rPr>
          <w:sz w:val="22"/>
          <w:szCs w:val="22"/>
        </w:rPr>
      </w:pPr>
    </w:p>
    <w:p w14:paraId="12E063A2" w14:textId="77777777" w:rsidR="00F76E7C" w:rsidRPr="006D374E" w:rsidRDefault="00F76E7C" w:rsidP="00F76E7C">
      <w:pPr>
        <w:tabs>
          <w:tab w:val="left" w:pos="284"/>
        </w:tabs>
        <w:spacing w:line="270" w:lineRule="exact"/>
        <w:rPr>
          <w:sz w:val="22"/>
          <w:szCs w:val="22"/>
        </w:rPr>
      </w:pPr>
    </w:p>
    <w:p w14:paraId="455AED0E" w14:textId="77777777" w:rsidR="00F76E7C" w:rsidRPr="006D374E" w:rsidRDefault="00F76E7C">
      <w:pPr>
        <w:rPr>
          <w:b/>
          <w:sz w:val="22"/>
          <w:szCs w:val="22"/>
        </w:rPr>
      </w:pPr>
    </w:p>
    <w:sectPr w:rsidR="00F76E7C" w:rsidRPr="006D374E" w:rsidSect="00177A29">
      <w:headerReference w:type="even" r:id="rId7"/>
      <w:headerReference w:type="default" r:id="rId8"/>
      <w:footerReference w:type="even" r:id="rId9"/>
      <w:footerReference w:type="default" r:id="rId10"/>
      <w:headerReference w:type="first" r:id="rId11"/>
      <w:footerReference w:type="first" r:id="rId12"/>
      <w:pgSz w:w="11906" w:h="16838"/>
      <w:pgMar w:top="1440" w:right="1644"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2A1B" w14:textId="77777777" w:rsidR="006D374E" w:rsidRDefault="006D374E" w:rsidP="006D374E">
      <w:pPr>
        <w:spacing w:line="240" w:lineRule="auto"/>
      </w:pPr>
      <w:r>
        <w:separator/>
      </w:r>
    </w:p>
  </w:endnote>
  <w:endnote w:type="continuationSeparator" w:id="0">
    <w:p w14:paraId="026164AF" w14:textId="77777777" w:rsidR="006D374E" w:rsidRDefault="006D374E" w:rsidP="006D3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6E0" w14:textId="77777777" w:rsidR="006D374E" w:rsidRDefault="006D37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84957"/>
      <w:docPartObj>
        <w:docPartGallery w:val="Page Numbers (Bottom of Page)"/>
        <w:docPartUnique/>
      </w:docPartObj>
    </w:sdtPr>
    <w:sdtEndPr/>
    <w:sdtContent>
      <w:p w14:paraId="79004721" w14:textId="77777777" w:rsidR="006D374E" w:rsidRDefault="006D374E">
        <w:pPr>
          <w:pStyle w:val="Voettekst"/>
        </w:pPr>
        <w:r>
          <w:fldChar w:fldCharType="begin"/>
        </w:r>
        <w:r>
          <w:instrText>PAGE   \* MERGEFORMAT</w:instrText>
        </w:r>
        <w:r>
          <w:fldChar w:fldCharType="separate"/>
        </w:r>
        <w:r w:rsidR="00C410E4">
          <w:rPr>
            <w:noProof/>
          </w:rPr>
          <w:t>2</w:t>
        </w:r>
        <w:r>
          <w:fldChar w:fldCharType="end"/>
        </w:r>
      </w:p>
    </w:sdtContent>
  </w:sdt>
  <w:p w14:paraId="1AB5B267" w14:textId="77777777" w:rsidR="006D374E" w:rsidRDefault="006D37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A5C5" w14:textId="77777777" w:rsidR="006D374E" w:rsidRDefault="006D37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1C8F" w14:textId="77777777" w:rsidR="006D374E" w:rsidRDefault="006D374E" w:rsidP="006D374E">
      <w:pPr>
        <w:spacing w:line="240" w:lineRule="auto"/>
      </w:pPr>
      <w:r>
        <w:separator/>
      </w:r>
    </w:p>
  </w:footnote>
  <w:footnote w:type="continuationSeparator" w:id="0">
    <w:p w14:paraId="59BBB6AF" w14:textId="77777777" w:rsidR="006D374E" w:rsidRDefault="006D374E" w:rsidP="006D3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399" w14:textId="77777777" w:rsidR="006D374E" w:rsidRDefault="006D37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CDB5" w14:textId="77777777" w:rsidR="006D374E" w:rsidRDefault="006D37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94F7" w14:textId="77777777" w:rsidR="006D374E" w:rsidRDefault="006D37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0478183B"/>
    <w:multiLevelType w:val="hybridMultilevel"/>
    <w:tmpl w:val="9552E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4"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19005973">
    <w:abstractNumId w:val="0"/>
  </w:num>
  <w:num w:numId="2" w16cid:durableId="1295596557">
    <w:abstractNumId w:val="4"/>
  </w:num>
  <w:num w:numId="3" w16cid:durableId="445121174">
    <w:abstractNumId w:val="8"/>
  </w:num>
  <w:num w:numId="4" w16cid:durableId="2143880502">
    <w:abstractNumId w:val="7"/>
  </w:num>
  <w:num w:numId="5" w16cid:durableId="1844319162">
    <w:abstractNumId w:val="0"/>
  </w:num>
  <w:num w:numId="6" w16cid:durableId="113448404">
    <w:abstractNumId w:val="3"/>
  </w:num>
  <w:num w:numId="7" w16cid:durableId="2002809526">
    <w:abstractNumId w:val="6"/>
  </w:num>
  <w:num w:numId="8" w16cid:durableId="206259515">
    <w:abstractNumId w:val="5"/>
  </w:num>
  <w:num w:numId="9" w16cid:durableId="1253271888">
    <w:abstractNumId w:val="8"/>
  </w:num>
  <w:num w:numId="10" w16cid:durableId="1012682377">
    <w:abstractNumId w:val="7"/>
  </w:num>
  <w:num w:numId="11" w16cid:durableId="664088315">
    <w:abstractNumId w:val="7"/>
  </w:num>
  <w:num w:numId="12" w16cid:durableId="73361561">
    <w:abstractNumId w:val="7"/>
  </w:num>
  <w:num w:numId="13" w16cid:durableId="2011444758">
    <w:abstractNumId w:val="7"/>
  </w:num>
  <w:num w:numId="14" w16cid:durableId="697854104">
    <w:abstractNumId w:val="7"/>
  </w:num>
  <w:num w:numId="15" w16cid:durableId="952708282">
    <w:abstractNumId w:val="7"/>
  </w:num>
  <w:num w:numId="16" w16cid:durableId="1526095476">
    <w:abstractNumId w:val="7"/>
  </w:num>
  <w:num w:numId="17" w16cid:durableId="917518278">
    <w:abstractNumId w:val="7"/>
  </w:num>
  <w:num w:numId="18" w16cid:durableId="380372330">
    <w:abstractNumId w:val="7"/>
  </w:num>
  <w:num w:numId="19" w16cid:durableId="604070503">
    <w:abstractNumId w:val="5"/>
  </w:num>
  <w:num w:numId="20" w16cid:durableId="1169251078">
    <w:abstractNumId w:val="8"/>
  </w:num>
  <w:num w:numId="21" w16cid:durableId="2082678612">
    <w:abstractNumId w:val="0"/>
  </w:num>
  <w:num w:numId="22" w16cid:durableId="1499999340">
    <w:abstractNumId w:val="3"/>
  </w:num>
  <w:num w:numId="23" w16cid:durableId="2136947974">
    <w:abstractNumId w:val="6"/>
  </w:num>
  <w:num w:numId="24" w16cid:durableId="41485762">
    <w:abstractNumId w:val="0"/>
  </w:num>
  <w:num w:numId="25" w16cid:durableId="143620959">
    <w:abstractNumId w:val="0"/>
  </w:num>
  <w:num w:numId="26" w16cid:durableId="1587883038">
    <w:abstractNumId w:val="0"/>
  </w:num>
  <w:num w:numId="27" w16cid:durableId="1857037457">
    <w:abstractNumId w:val="2"/>
  </w:num>
  <w:num w:numId="28" w16cid:durableId="5931252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7C"/>
    <w:rsid w:val="00012F46"/>
    <w:rsid w:val="0002360D"/>
    <w:rsid w:val="00034C67"/>
    <w:rsid w:val="00036659"/>
    <w:rsid w:val="00064BB8"/>
    <w:rsid w:val="00070A82"/>
    <w:rsid w:val="00091588"/>
    <w:rsid w:val="000B46D8"/>
    <w:rsid w:val="0011239B"/>
    <w:rsid w:val="0011684D"/>
    <w:rsid w:val="0017209C"/>
    <w:rsid w:val="00177A29"/>
    <w:rsid w:val="00191312"/>
    <w:rsid w:val="001F71FA"/>
    <w:rsid w:val="002A0C31"/>
    <w:rsid w:val="002A1908"/>
    <w:rsid w:val="002A49D8"/>
    <w:rsid w:val="002B5524"/>
    <w:rsid w:val="002D7184"/>
    <w:rsid w:val="002E3DF1"/>
    <w:rsid w:val="002E7A7B"/>
    <w:rsid w:val="00321A44"/>
    <w:rsid w:val="0033011E"/>
    <w:rsid w:val="0034373D"/>
    <w:rsid w:val="00352AEC"/>
    <w:rsid w:val="003535FC"/>
    <w:rsid w:val="003640D0"/>
    <w:rsid w:val="00373FCA"/>
    <w:rsid w:val="0039362A"/>
    <w:rsid w:val="003B3222"/>
    <w:rsid w:val="003E2AC6"/>
    <w:rsid w:val="003F617E"/>
    <w:rsid w:val="0040541C"/>
    <w:rsid w:val="00424DED"/>
    <w:rsid w:val="004321D1"/>
    <w:rsid w:val="00464EC3"/>
    <w:rsid w:val="00482A4F"/>
    <w:rsid w:val="00484D29"/>
    <w:rsid w:val="004A480B"/>
    <w:rsid w:val="004D0268"/>
    <w:rsid w:val="005141C6"/>
    <w:rsid w:val="00527398"/>
    <w:rsid w:val="005A7F5B"/>
    <w:rsid w:val="005D38BB"/>
    <w:rsid w:val="006048E2"/>
    <w:rsid w:val="00611D20"/>
    <w:rsid w:val="0061778B"/>
    <w:rsid w:val="00632123"/>
    <w:rsid w:val="00633049"/>
    <w:rsid w:val="006366E9"/>
    <w:rsid w:val="00691282"/>
    <w:rsid w:val="006D374E"/>
    <w:rsid w:val="006E73F3"/>
    <w:rsid w:val="006F070A"/>
    <w:rsid w:val="00711452"/>
    <w:rsid w:val="007578FD"/>
    <w:rsid w:val="007B09EF"/>
    <w:rsid w:val="007F6A5D"/>
    <w:rsid w:val="008104C5"/>
    <w:rsid w:val="008402D9"/>
    <w:rsid w:val="00876E43"/>
    <w:rsid w:val="00890E9D"/>
    <w:rsid w:val="008E5D3A"/>
    <w:rsid w:val="00914235"/>
    <w:rsid w:val="009175F9"/>
    <w:rsid w:val="009761CF"/>
    <w:rsid w:val="009775C9"/>
    <w:rsid w:val="0099736E"/>
    <w:rsid w:val="009B0D92"/>
    <w:rsid w:val="009E5091"/>
    <w:rsid w:val="00A03098"/>
    <w:rsid w:val="00A045CB"/>
    <w:rsid w:val="00A2096A"/>
    <w:rsid w:val="00A3732E"/>
    <w:rsid w:val="00A53085"/>
    <w:rsid w:val="00A66218"/>
    <w:rsid w:val="00A737DC"/>
    <w:rsid w:val="00A841E5"/>
    <w:rsid w:val="00A86045"/>
    <w:rsid w:val="00AC7846"/>
    <w:rsid w:val="00AD3E0E"/>
    <w:rsid w:val="00B828B6"/>
    <w:rsid w:val="00B87A92"/>
    <w:rsid w:val="00B929B6"/>
    <w:rsid w:val="00BC0711"/>
    <w:rsid w:val="00BD0C39"/>
    <w:rsid w:val="00BD3CDF"/>
    <w:rsid w:val="00C20694"/>
    <w:rsid w:val="00C321C1"/>
    <w:rsid w:val="00C410E4"/>
    <w:rsid w:val="00CB7FA9"/>
    <w:rsid w:val="00D05AF5"/>
    <w:rsid w:val="00D368D3"/>
    <w:rsid w:val="00D6082E"/>
    <w:rsid w:val="00E05396"/>
    <w:rsid w:val="00E67357"/>
    <w:rsid w:val="00E7249D"/>
    <w:rsid w:val="00E72F37"/>
    <w:rsid w:val="00E801CF"/>
    <w:rsid w:val="00EB1492"/>
    <w:rsid w:val="00EC135E"/>
    <w:rsid w:val="00F12F0D"/>
    <w:rsid w:val="00F36F27"/>
    <w:rsid w:val="00F40771"/>
    <w:rsid w:val="00F42207"/>
    <w:rsid w:val="00F456FB"/>
    <w:rsid w:val="00F7459B"/>
    <w:rsid w:val="00F75915"/>
    <w:rsid w:val="00F76E7C"/>
    <w:rsid w:val="00F83396"/>
    <w:rsid w:val="00F852E2"/>
    <w:rsid w:val="00FC0BA9"/>
    <w:rsid w:val="00FD0F96"/>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F8246"/>
  <w15:chartTrackingRefBased/>
  <w15:docId w15:val="{07250423-9905-41E5-B08F-9235524D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styleId="Hyperlink">
    <w:name w:val="Hyperlink"/>
    <w:basedOn w:val="Standaardalinea-lettertype"/>
    <w:uiPriority w:val="99"/>
    <w:semiHidden/>
    <w:unhideWhenUsed/>
    <w:rsid w:val="00F36F27"/>
    <w:rPr>
      <w:color w:val="004699"/>
      <w:u w:val="single"/>
    </w:rPr>
  </w:style>
  <w:style w:type="character" w:styleId="GevolgdeHyperlink">
    <w:name w:val="FollowedHyperlink"/>
    <w:basedOn w:val="Standaardalinea-lettertype"/>
    <w:semiHidden/>
    <w:unhideWhenUsed/>
    <w:rsid w:val="00F36F27"/>
    <w:rPr>
      <w:color w:val="800080" w:themeColor="followedHyperlink"/>
      <w:u w:val="single"/>
    </w:rPr>
  </w:style>
  <w:style w:type="paragraph" w:styleId="Lijstalinea">
    <w:name w:val="List Paragraph"/>
    <w:basedOn w:val="Standaard"/>
    <w:uiPriority w:val="34"/>
    <w:rsid w:val="003535FC"/>
    <w:pPr>
      <w:ind w:left="720"/>
      <w:contextualSpacing/>
    </w:pPr>
  </w:style>
  <w:style w:type="paragraph" w:styleId="Koptekst">
    <w:name w:val="header"/>
    <w:basedOn w:val="Standaard"/>
    <w:link w:val="KoptekstChar"/>
    <w:unhideWhenUsed/>
    <w:rsid w:val="006D374E"/>
    <w:pPr>
      <w:tabs>
        <w:tab w:val="center" w:pos="4513"/>
        <w:tab w:val="right" w:pos="9026"/>
      </w:tabs>
      <w:spacing w:line="240" w:lineRule="auto"/>
    </w:pPr>
  </w:style>
  <w:style w:type="character" w:customStyle="1" w:styleId="KoptekstChar">
    <w:name w:val="Koptekst Char"/>
    <w:basedOn w:val="Standaardalinea-lettertype"/>
    <w:link w:val="Koptekst"/>
    <w:rsid w:val="006D374E"/>
  </w:style>
  <w:style w:type="paragraph" w:styleId="Voettekst">
    <w:name w:val="footer"/>
    <w:basedOn w:val="Standaard"/>
    <w:link w:val="VoettekstChar"/>
    <w:uiPriority w:val="99"/>
    <w:unhideWhenUsed/>
    <w:rsid w:val="006D374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D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8229">
      <w:bodyDiv w:val="1"/>
      <w:marLeft w:val="0"/>
      <w:marRight w:val="0"/>
      <w:marTop w:val="0"/>
      <w:marBottom w:val="0"/>
      <w:divBdr>
        <w:top w:val="none" w:sz="0" w:space="0" w:color="auto"/>
        <w:left w:val="none" w:sz="0" w:space="0" w:color="auto"/>
        <w:bottom w:val="none" w:sz="0" w:space="0" w:color="auto"/>
        <w:right w:val="none" w:sz="0" w:space="0" w:color="auto"/>
      </w:divBdr>
      <w:divsChild>
        <w:div w:id="202447173">
          <w:marLeft w:val="0"/>
          <w:marRight w:val="0"/>
          <w:marTop w:val="0"/>
          <w:marBottom w:val="0"/>
          <w:divBdr>
            <w:top w:val="none" w:sz="0" w:space="0" w:color="auto"/>
            <w:left w:val="none" w:sz="0" w:space="0" w:color="auto"/>
            <w:bottom w:val="none" w:sz="0" w:space="0" w:color="auto"/>
            <w:right w:val="none" w:sz="0" w:space="0" w:color="auto"/>
          </w:divBdr>
          <w:divsChild>
            <w:div w:id="774253152">
              <w:marLeft w:val="0"/>
              <w:marRight w:val="0"/>
              <w:marTop w:val="0"/>
              <w:marBottom w:val="0"/>
              <w:divBdr>
                <w:top w:val="none" w:sz="0" w:space="0" w:color="auto"/>
                <w:left w:val="none" w:sz="0" w:space="0" w:color="auto"/>
                <w:bottom w:val="none" w:sz="0" w:space="0" w:color="auto"/>
                <w:right w:val="none" w:sz="0" w:space="0" w:color="auto"/>
              </w:divBdr>
              <w:divsChild>
                <w:div w:id="547231602">
                  <w:marLeft w:val="0"/>
                  <w:marRight w:val="0"/>
                  <w:marTop w:val="0"/>
                  <w:marBottom w:val="0"/>
                  <w:divBdr>
                    <w:top w:val="none" w:sz="0" w:space="0" w:color="auto"/>
                    <w:left w:val="none" w:sz="0" w:space="0" w:color="auto"/>
                    <w:bottom w:val="none" w:sz="0" w:space="0" w:color="auto"/>
                    <w:right w:val="none" w:sz="0" w:space="0" w:color="auto"/>
                  </w:divBdr>
                  <w:divsChild>
                    <w:div w:id="319893868">
                      <w:marLeft w:val="0"/>
                      <w:marRight w:val="0"/>
                      <w:marTop w:val="0"/>
                      <w:marBottom w:val="0"/>
                      <w:divBdr>
                        <w:top w:val="none" w:sz="0" w:space="0" w:color="auto"/>
                        <w:left w:val="none" w:sz="0" w:space="0" w:color="auto"/>
                        <w:bottom w:val="none" w:sz="0" w:space="0" w:color="auto"/>
                        <w:right w:val="none" w:sz="0" w:space="0" w:color="auto"/>
                      </w:divBdr>
                      <w:divsChild>
                        <w:div w:id="629435510">
                          <w:marLeft w:val="0"/>
                          <w:marRight w:val="0"/>
                          <w:marTop w:val="0"/>
                          <w:marBottom w:val="300"/>
                          <w:divBdr>
                            <w:top w:val="none" w:sz="0" w:space="0" w:color="auto"/>
                            <w:left w:val="none" w:sz="0" w:space="0" w:color="auto"/>
                            <w:bottom w:val="none" w:sz="0" w:space="0" w:color="auto"/>
                            <w:right w:val="none" w:sz="0" w:space="0" w:color="auto"/>
                          </w:divBdr>
                          <w:divsChild>
                            <w:div w:id="772945664">
                              <w:marLeft w:val="0"/>
                              <w:marRight w:val="0"/>
                              <w:marTop w:val="0"/>
                              <w:marBottom w:val="0"/>
                              <w:divBdr>
                                <w:top w:val="none" w:sz="0" w:space="0" w:color="auto"/>
                                <w:left w:val="none" w:sz="0" w:space="0" w:color="auto"/>
                                <w:bottom w:val="none" w:sz="0" w:space="0" w:color="auto"/>
                                <w:right w:val="none" w:sz="0" w:space="0" w:color="auto"/>
                              </w:divBdr>
                              <w:divsChild>
                                <w:div w:id="1131676063">
                                  <w:marLeft w:val="0"/>
                                  <w:marRight w:val="0"/>
                                  <w:marTop w:val="0"/>
                                  <w:marBottom w:val="0"/>
                                  <w:divBdr>
                                    <w:top w:val="none" w:sz="0" w:space="0" w:color="auto"/>
                                    <w:left w:val="none" w:sz="0" w:space="0" w:color="auto"/>
                                    <w:bottom w:val="none" w:sz="0" w:space="0" w:color="auto"/>
                                    <w:right w:val="none" w:sz="0" w:space="0" w:color="auto"/>
                                  </w:divBdr>
                                  <w:divsChild>
                                    <w:div w:id="189727175">
                                      <w:marLeft w:val="0"/>
                                      <w:marRight w:val="0"/>
                                      <w:marTop w:val="0"/>
                                      <w:marBottom w:val="0"/>
                                      <w:divBdr>
                                        <w:top w:val="none" w:sz="0" w:space="0" w:color="auto"/>
                                        <w:left w:val="none" w:sz="0" w:space="0" w:color="auto"/>
                                        <w:bottom w:val="none" w:sz="0" w:space="0" w:color="auto"/>
                                        <w:right w:val="none" w:sz="0" w:space="0" w:color="auto"/>
                                      </w:divBdr>
                                      <w:divsChild>
                                        <w:div w:id="1549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14020">
                          <w:marLeft w:val="0"/>
                          <w:marRight w:val="0"/>
                          <w:marTop w:val="0"/>
                          <w:marBottom w:val="300"/>
                          <w:divBdr>
                            <w:top w:val="none" w:sz="0" w:space="0" w:color="auto"/>
                            <w:left w:val="none" w:sz="0" w:space="0" w:color="auto"/>
                            <w:bottom w:val="none" w:sz="0" w:space="0" w:color="auto"/>
                            <w:right w:val="none" w:sz="0" w:space="0" w:color="auto"/>
                          </w:divBdr>
                          <w:divsChild>
                            <w:div w:id="215747756">
                              <w:marLeft w:val="0"/>
                              <w:marRight w:val="0"/>
                              <w:marTop w:val="0"/>
                              <w:marBottom w:val="0"/>
                              <w:divBdr>
                                <w:top w:val="none" w:sz="0" w:space="0" w:color="auto"/>
                                <w:left w:val="none" w:sz="0" w:space="0" w:color="auto"/>
                                <w:bottom w:val="none" w:sz="0" w:space="0" w:color="auto"/>
                                <w:right w:val="none" w:sz="0" w:space="0" w:color="auto"/>
                              </w:divBdr>
                              <w:divsChild>
                                <w:div w:id="937063182">
                                  <w:marLeft w:val="0"/>
                                  <w:marRight w:val="0"/>
                                  <w:marTop w:val="0"/>
                                  <w:marBottom w:val="0"/>
                                  <w:divBdr>
                                    <w:top w:val="none" w:sz="0" w:space="0" w:color="auto"/>
                                    <w:left w:val="none" w:sz="0" w:space="0" w:color="auto"/>
                                    <w:bottom w:val="none" w:sz="0" w:space="0" w:color="auto"/>
                                    <w:right w:val="none" w:sz="0" w:space="0" w:color="auto"/>
                                  </w:divBdr>
                                  <w:divsChild>
                                    <w:div w:id="516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07167">
                  <w:marLeft w:val="0"/>
                  <w:marRight w:val="0"/>
                  <w:marTop w:val="0"/>
                  <w:marBottom w:val="0"/>
                  <w:divBdr>
                    <w:top w:val="none" w:sz="0" w:space="0" w:color="auto"/>
                    <w:left w:val="none" w:sz="0" w:space="0" w:color="auto"/>
                    <w:bottom w:val="none" w:sz="0" w:space="0" w:color="auto"/>
                    <w:right w:val="none" w:sz="0" w:space="0" w:color="auto"/>
                  </w:divBdr>
                  <w:divsChild>
                    <w:div w:id="2008168628">
                      <w:marLeft w:val="0"/>
                      <w:marRight w:val="0"/>
                      <w:marTop w:val="0"/>
                      <w:marBottom w:val="0"/>
                      <w:divBdr>
                        <w:top w:val="none" w:sz="0" w:space="0" w:color="auto"/>
                        <w:left w:val="none" w:sz="0" w:space="0" w:color="auto"/>
                        <w:bottom w:val="none" w:sz="0" w:space="0" w:color="auto"/>
                        <w:right w:val="none" w:sz="0" w:space="0" w:color="auto"/>
                      </w:divBdr>
                      <w:divsChild>
                        <w:div w:id="507915157">
                          <w:marLeft w:val="0"/>
                          <w:marRight w:val="0"/>
                          <w:marTop w:val="0"/>
                          <w:marBottom w:val="300"/>
                          <w:divBdr>
                            <w:top w:val="none" w:sz="0" w:space="0" w:color="auto"/>
                            <w:left w:val="none" w:sz="0" w:space="0" w:color="auto"/>
                            <w:bottom w:val="none" w:sz="0" w:space="0" w:color="auto"/>
                            <w:right w:val="none" w:sz="0" w:space="0" w:color="auto"/>
                          </w:divBdr>
                          <w:divsChild>
                            <w:div w:id="1985237405">
                              <w:marLeft w:val="0"/>
                              <w:marRight w:val="0"/>
                              <w:marTop w:val="0"/>
                              <w:marBottom w:val="0"/>
                              <w:divBdr>
                                <w:top w:val="none" w:sz="0" w:space="0" w:color="auto"/>
                                <w:left w:val="none" w:sz="0" w:space="0" w:color="auto"/>
                                <w:bottom w:val="none" w:sz="0" w:space="0" w:color="auto"/>
                                <w:right w:val="none" w:sz="0" w:space="0" w:color="auto"/>
                              </w:divBdr>
                              <w:divsChild>
                                <w:div w:id="604459777">
                                  <w:marLeft w:val="0"/>
                                  <w:marRight w:val="0"/>
                                  <w:marTop w:val="0"/>
                                  <w:marBottom w:val="0"/>
                                  <w:divBdr>
                                    <w:top w:val="none" w:sz="0" w:space="0" w:color="auto"/>
                                    <w:left w:val="none" w:sz="0" w:space="0" w:color="auto"/>
                                    <w:bottom w:val="none" w:sz="0" w:space="0" w:color="auto"/>
                                    <w:right w:val="none" w:sz="0" w:space="0" w:color="auto"/>
                                  </w:divBdr>
                                  <w:divsChild>
                                    <w:div w:id="173493980">
                                      <w:marLeft w:val="0"/>
                                      <w:marRight w:val="0"/>
                                      <w:marTop w:val="0"/>
                                      <w:marBottom w:val="0"/>
                                      <w:divBdr>
                                        <w:top w:val="none" w:sz="0" w:space="0" w:color="auto"/>
                                        <w:left w:val="none" w:sz="0" w:space="0" w:color="auto"/>
                                        <w:bottom w:val="none" w:sz="0" w:space="0" w:color="auto"/>
                                        <w:right w:val="none" w:sz="0" w:space="0" w:color="auto"/>
                                      </w:divBdr>
                                    </w:div>
                                    <w:div w:id="20752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4078">
                  <w:marLeft w:val="0"/>
                  <w:marRight w:val="0"/>
                  <w:marTop w:val="0"/>
                  <w:marBottom w:val="0"/>
                  <w:divBdr>
                    <w:top w:val="none" w:sz="0" w:space="0" w:color="auto"/>
                    <w:left w:val="none" w:sz="0" w:space="0" w:color="auto"/>
                    <w:bottom w:val="none" w:sz="0" w:space="0" w:color="auto"/>
                    <w:right w:val="none" w:sz="0" w:space="0" w:color="auto"/>
                  </w:divBdr>
                  <w:divsChild>
                    <w:div w:id="1954165771">
                      <w:marLeft w:val="0"/>
                      <w:marRight w:val="0"/>
                      <w:marTop w:val="0"/>
                      <w:marBottom w:val="0"/>
                      <w:divBdr>
                        <w:top w:val="none" w:sz="0" w:space="0" w:color="auto"/>
                        <w:left w:val="none" w:sz="0" w:space="0" w:color="auto"/>
                        <w:bottom w:val="none" w:sz="0" w:space="0" w:color="auto"/>
                        <w:right w:val="none" w:sz="0" w:space="0" w:color="auto"/>
                      </w:divBdr>
                      <w:divsChild>
                        <w:div w:id="2085296383">
                          <w:marLeft w:val="0"/>
                          <w:marRight w:val="0"/>
                          <w:marTop w:val="0"/>
                          <w:marBottom w:val="0"/>
                          <w:divBdr>
                            <w:top w:val="none" w:sz="0" w:space="0" w:color="auto"/>
                            <w:left w:val="none" w:sz="0" w:space="0" w:color="auto"/>
                            <w:bottom w:val="none" w:sz="0" w:space="0" w:color="auto"/>
                            <w:right w:val="none" w:sz="0" w:space="0" w:color="auto"/>
                          </w:divBdr>
                          <w:divsChild>
                            <w:div w:id="1333606852">
                              <w:marLeft w:val="0"/>
                              <w:marRight w:val="0"/>
                              <w:marTop w:val="0"/>
                              <w:marBottom w:val="300"/>
                              <w:divBdr>
                                <w:top w:val="none" w:sz="0" w:space="0" w:color="auto"/>
                                <w:left w:val="none" w:sz="0" w:space="0" w:color="auto"/>
                                <w:bottom w:val="none" w:sz="0" w:space="0" w:color="auto"/>
                                <w:right w:val="none" w:sz="0" w:space="0" w:color="auto"/>
                              </w:divBdr>
                              <w:divsChild>
                                <w:div w:id="1536238346">
                                  <w:marLeft w:val="0"/>
                                  <w:marRight w:val="0"/>
                                  <w:marTop w:val="0"/>
                                  <w:marBottom w:val="0"/>
                                  <w:divBdr>
                                    <w:top w:val="none" w:sz="0" w:space="0" w:color="auto"/>
                                    <w:left w:val="none" w:sz="0" w:space="0" w:color="auto"/>
                                    <w:bottom w:val="none" w:sz="0" w:space="0" w:color="auto"/>
                                    <w:right w:val="none" w:sz="0" w:space="0" w:color="auto"/>
                                  </w:divBdr>
                                  <w:divsChild>
                                    <w:div w:id="1302925889">
                                      <w:marLeft w:val="0"/>
                                      <w:marRight w:val="0"/>
                                      <w:marTop w:val="0"/>
                                      <w:marBottom w:val="0"/>
                                      <w:divBdr>
                                        <w:top w:val="none" w:sz="0" w:space="0" w:color="auto"/>
                                        <w:left w:val="none" w:sz="0" w:space="0" w:color="auto"/>
                                        <w:bottom w:val="none" w:sz="0" w:space="0" w:color="auto"/>
                                        <w:right w:val="none" w:sz="0" w:space="0" w:color="auto"/>
                                      </w:divBdr>
                                      <w:divsChild>
                                        <w:div w:id="15833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4911">
                              <w:marLeft w:val="0"/>
                              <w:marRight w:val="0"/>
                              <w:marTop w:val="0"/>
                              <w:marBottom w:val="300"/>
                              <w:divBdr>
                                <w:top w:val="none" w:sz="0" w:space="0" w:color="auto"/>
                                <w:left w:val="none" w:sz="0" w:space="0" w:color="auto"/>
                                <w:bottom w:val="none" w:sz="0" w:space="0" w:color="auto"/>
                                <w:right w:val="none" w:sz="0" w:space="0" w:color="auto"/>
                              </w:divBdr>
                              <w:divsChild>
                                <w:div w:id="1402170262">
                                  <w:marLeft w:val="0"/>
                                  <w:marRight w:val="0"/>
                                  <w:marTop w:val="0"/>
                                  <w:marBottom w:val="0"/>
                                  <w:divBdr>
                                    <w:top w:val="none" w:sz="0" w:space="0" w:color="auto"/>
                                    <w:left w:val="none" w:sz="0" w:space="0" w:color="auto"/>
                                    <w:bottom w:val="none" w:sz="0" w:space="0" w:color="auto"/>
                                    <w:right w:val="none" w:sz="0" w:space="0" w:color="auto"/>
                                  </w:divBdr>
                                  <w:divsChild>
                                    <w:div w:id="202914165">
                                      <w:marLeft w:val="0"/>
                                      <w:marRight w:val="0"/>
                                      <w:marTop w:val="0"/>
                                      <w:marBottom w:val="0"/>
                                      <w:divBdr>
                                        <w:top w:val="none" w:sz="0" w:space="0" w:color="auto"/>
                                        <w:left w:val="none" w:sz="0" w:space="0" w:color="auto"/>
                                        <w:bottom w:val="none" w:sz="0" w:space="0" w:color="auto"/>
                                        <w:right w:val="none" w:sz="0" w:space="0" w:color="auto"/>
                                      </w:divBdr>
                                      <w:divsChild>
                                        <w:div w:id="920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21186">
                      <w:marLeft w:val="0"/>
                      <w:marRight w:val="0"/>
                      <w:marTop w:val="0"/>
                      <w:marBottom w:val="0"/>
                      <w:divBdr>
                        <w:top w:val="none" w:sz="0" w:space="0" w:color="auto"/>
                        <w:left w:val="none" w:sz="0" w:space="0" w:color="auto"/>
                        <w:bottom w:val="none" w:sz="0" w:space="0" w:color="auto"/>
                        <w:right w:val="none" w:sz="0" w:space="0" w:color="auto"/>
                      </w:divBdr>
                      <w:divsChild>
                        <w:div w:id="493955599">
                          <w:marLeft w:val="0"/>
                          <w:marRight w:val="0"/>
                          <w:marTop w:val="0"/>
                          <w:marBottom w:val="0"/>
                          <w:divBdr>
                            <w:top w:val="none" w:sz="0" w:space="0" w:color="auto"/>
                            <w:left w:val="none" w:sz="0" w:space="0" w:color="auto"/>
                            <w:bottom w:val="none" w:sz="0" w:space="0" w:color="auto"/>
                            <w:right w:val="none" w:sz="0" w:space="0" w:color="auto"/>
                          </w:divBdr>
                          <w:divsChild>
                            <w:div w:id="1339581883">
                              <w:marLeft w:val="0"/>
                              <w:marRight w:val="0"/>
                              <w:marTop w:val="0"/>
                              <w:marBottom w:val="300"/>
                              <w:divBdr>
                                <w:top w:val="none" w:sz="0" w:space="0" w:color="auto"/>
                                <w:left w:val="none" w:sz="0" w:space="0" w:color="auto"/>
                                <w:bottom w:val="none" w:sz="0" w:space="0" w:color="auto"/>
                                <w:right w:val="none" w:sz="0" w:space="0" w:color="auto"/>
                              </w:divBdr>
                              <w:divsChild>
                                <w:div w:id="1094672169">
                                  <w:marLeft w:val="0"/>
                                  <w:marRight w:val="0"/>
                                  <w:marTop w:val="0"/>
                                  <w:marBottom w:val="0"/>
                                  <w:divBdr>
                                    <w:top w:val="none" w:sz="0" w:space="0" w:color="auto"/>
                                    <w:left w:val="none" w:sz="0" w:space="0" w:color="auto"/>
                                    <w:bottom w:val="none" w:sz="0" w:space="0" w:color="auto"/>
                                    <w:right w:val="none" w:sz="0" w:space="0" w:color="auto"/>
                                  </w:divBdr>
                                  <w:divsChild>
                                    <w:div w:id="1560901976">
                                      <w:marLeft w:val="0"/>
                                      <w:marRight w:val="0"/>
                                      <w:marTop w:val="0"/>
                                      <w:marBottom w:val="0"/>
                                      <w:divBdr>
                                        <w:top w:val="none" w:sz="0" w:space="0" w:color="auto"/>
                                        <w:left w:val="none" w:sz="0" w:space="0" w:color="auto"/>
                                        <w:bottom w:val="none" w:sz="0" w:space="0" w:color="auto"/>
                                        <w:right w:val="none" w:sz="0" w:space="0" w:color="auto"/>
                                      </w:divBdr>
                                      <w:divsChild>
                                        <w:div w:id="6561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63919">
                              <w:marLeft w:val="0"/>
                              <w:marRight w:val="0"/>
                              <w:marTop w:val="0"/>
                              <w:marBottom w:val="300"/>
                              <w:divBdr>
                                <w:top w:val="none" w:sz="0" w:space="0" w:color="auto"/>
                                <w:left w:val="none" w:sz="0" w:space="0" w:color="auto"/>
                                <w:bottom w:val="none" w:sz="0" w:space="0" w:color="auto"/>
                                <w:right w:val="none" w:sz="0" w:space="0" w:color="auto"/>
                              </w:divBdr>
                              <w:divsChild>
                                <w:div w:id="1147430885">
                                  <w:marLeft w:val="0"/>
                                  <w:marRight w:val="0"/>
                                  <w:marTop w:val="0"/>
                                  <w:marBottom w:val="0"/>
                                  <w:divBdr>
                                    <w:top w:val="none" w:sz="0" w:space="0" w:color="auto"/>
                                    <w:left w:val="none" w:sz="0" w:space="0" w:color="auto"/>
                                    <w:bottom w:val="none" w:sz="0" w:space="0" w:color="auto"/>
                                    <w:right w:val="none" w:sz="0" w:space="0" w:color="auto"/>
                                  </w:divBdr>
                                  <w:divsChild>
                                    <w:div w:id="1458525395">
                                      <w:marLeft w:val="0"/>
                                      <w:marRight w:val="0"/>
                                      <w:marTop w:val="0"/>
                                      <w:marBottom w:val="0"/>
                                      <w:divBdr>
                                        <w:top w:val="none" w:sz="0" w:space="0" w:color="auto"/>
                                        <w:left w:val="none" w:sz="0" w:space="0" w:color="auto"/>
                                        <w:bottom w:val="none" w:sz="0" w:space="0" w:color="auto"/>
                                        <w:right w:val="none" w:sz="0" w:space="0" w:color="auto"/>
                                      </w:divBdr>
                                      <w:divsChild>
                                        <w:div w:id="348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08460">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sChild>
                            <w:div w:id="2096635050">
                              <w:marLeft w:val="0"/>
                              <w:marRight w:val="0"/>
                              <w:marTop w:val="0"/>
                              <w:marBottom w:val="300"/>
                              <w:divBdr>
                                <w:top w:val="none" w:sz="0" w:space="0" w:color="auto"/>
                                <w:left w:val="none" w:sz="0" w:space="0" w:color="auto"/>
                                <w:bottom w:val="none" w:sz="0" w:space="0" w:color="auto"/>
                                <w:right w:val="none" w:sz="0" w:space="0" w:color="auto"/>
                              </w:divBdr>
                              <w:divsChild>
                                <w:div w:id="1814637047">
                                  <w:marLeft w:val="0"/>
                                  <w:marRight w:val="0"/>
                                  <w:marTop w:val="0"/>
                                  <w:marBottom w:val="0"/>
                                  <w:divBdr>
                                    <w:top w:val="none" w:sz="0" w:space="0" w:color="auto"/>
                                    <w:left w:val="none" w:sz="0" w:space="0" w:color="auto"/>
                                    <w:bottom w:val="none" w:sz="0" w:space="0" w:color="auto"/>
                                    <w:right w:val="none" w:sz="0" w:space="0" w:color="auto"/>
                                  </w:divBdr>
                                  <w:divsChild>
                                    <w:div w:id="662046703">
                                      <w:marLeft w:val="0"/>
                                      <w:marRight w:val="0"/>
                                      <w:marTop w:val="0"/>
                                      <w:marBottom w:val="0"/>
                                      <w:divBdr>
                                        <w:top w:val="none" w:sz="0" w:space="0" w:color="auto"/>
                                        <w:left w:val="none" w:sz="0" w:space="0" w:color="auto"/>
                                        <w:bottom w:val="none" w:sz="0" w:space="0" w:color="auto"/>
                                        <w:right w:val="none" w:sz="0" w:space="0" w:color="auto"/>
                                      </w:divBdr>
                                      <w:divsChild>
                                        <w:div w:id="11949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1842">
                              <w:marLeft w:val="0"/>
                              <w:marRight w:val="0"/>
                              <w:marTop w:val="0"/>
                              <w:marBottom w:val="300"/>
                              <w:divBdr>
                                <w:top w:val="none" w:sz="0" w:space="0" w:color="auto"/>
                                <w:left w:val="none" w:sz="0" w:space="0" w:color="auto"/>
                                <w:bottom w:val="none" w:sz="0" w:space="0" w:color="auto"/>
                                <w:right w:val="none" w:sz="0" w:space="0" w:color="auto"/>
                              </w:divBdr>
                              <w:divsChild>
                                <w:div w:id="711267423">
                                  <w:marLeft w:val="0"/>
                                  <w:marRight w:val="0"/>
                                  <w:marTop w:val="0"/>
                                  <w:marBottom w:val="0"/>
                                  <w:divBdr>
                                    <w:top w:val="none" w:sz="0" w:space="0" w:color="auto"/>
                                    <w:left w:val="none" w:sz="0" w:space="0" w:color="auto"/>
                                    <w:bottom w:val="none" w:sz="0" w:space="0" w:color="auto"/>
                                    <w:right w:val="none" w:sz="0" w:space="0" w:color="auto"/>
                                  </w:divBdr>
                                  <w:divsChild>
                                    <w:div w:id="1129709929">
                                      <w:marLeft w:val="0"/>
                                      <w:marRight w:val="0"/>
                                      <w:marTop w:val="0"/>
                                      <w:marBottom w:val="0"/>
                                      <w:divBdr>
                                        <w:top w:val="none" w:sz="0" w:space="0" w:color="auto"/>
                                        <w:left w:val="none" w:sz="0" w:space="0" w:color="auto"/>
                                        <w:bottom w:val="none" w:sz="0" w:space="0" w:color="auto"/>
                                        <w:right w:val="none" w:sz="0" w:space="0" w:color="auto"/>
                                      </w:divBdr>
                                      <w:divsChild>
                                        <w:div w:id="10939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876">
                              <w:marLeft w:val="0"/>
                              <w:marRight w:val="0"/>
                              <w:marTop w:val="0"/>
                              <w:marBottom w:val="300"/>
                              <w:divBdr>
                                <w:top w:val="none" w:sz="0" w:space="0" w:color="auto"/>
                                <w:left w:val="none" w:sz="0" w:space="0" w:color="auto"/>
                                <w:bottom w:val="none" w:sz="0" w:space="0" w:color="auto"/>
                                <w:right w:val="none" w:sz="0" w:space="0" w:color="auto"/>
                              </w:divBdr>
                              <w:divsChild>
                                <w:div w:id="210504945">
                                  <w:marLeft w:val="0"/>
                                  <w:marRight w:val="0"/>
                                  <w:marTop w:val="0"/>
                                  <w:marBottom w:val="0"/>
                                  <w:divBdr>
                                    <w:top w:val="none" w:sz="0" w:space="0" w:color="auto"/>
                                    <w:left w:val="none" w:sz="0" w:space="0" w:color="auto"/>
                                    <w:bottom w:val="none" w:sz="0" w:space="0" w:color="auto"/>
                                    <w:right w:val="none" w:sz="0" w:space="0" w:color="auto"/>
                                  </w:divBdr>
                                  <w:divsChild>
                                    <w:div w:id="2025592347">
                                      <w:marLeft w:val="0"/>
                                      <w:marRight w:val="0"/>
                                      <w:marTop w:val="0"/>
                                      <w:marBottom w:val="0"/>
                                      <w:divBdr>
                                        <w:top w:val="none" w:sz="0" w:space="0" w:color="auto"/>
                                        <w:left w:val="none" w:sz="0" w:space="0" w:color="auto"/>
                                        <w:bottom w:val="none" w:sz="0" w:space="0" w:color="auto"/>
                                        <w:right w:val="none" w:sz="0" w:space="0" w:color="auto"/>
                                      </w:divBdr>
                                      <w:divsChild>
                                        <w:div w:id="523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9068">
                              <w:marLeft w:val="0"/>
                              <w:marRight w:val="0"/>
                              <w:marTop w:val="0"/>
                              <w:marBottom w:val="300"/>
                              <w:divBdr>
                                <w:top w:val="none" w:sz="0" w:space="0" w:color="auto"/>
                                <w:left w:val="none" w:sz="0" w:space="0" w:color="auto"/>
                                <w:bottom w:val="none" w:sz="0" w:space="0" w:color="auto"/>
                                <w:right w:val="none" w:sz="0" w:space="0" w:color="auto"/>
                              </w:divBdr>
                              <w:divsChild>
                                <w:div w:id="839199920">
                                  <w:marLeft w:val="0"/>
                                  <w:marRight w:val="0"/>
                                  <w:marTop w:val="0"/>
                                  <w:marBottom w:val="0"/>
                                  <w:divBdr>
                                    <w:top w:val="none" w:sz="0" w:space="0" w:color="auto"/>
                                    <w:left w:val="none" w:sz="0" w:space="0" w:color="auto"/>
                                    <w:bottom w:val="none" w:sz="0" w:space="0" w:color="auto"/>
                                    <w:right w:val="none" w:sz="0" w:space="0" w:color="auto"/>
                                  </w:divBdr>
                                  <w:divsChild>
                                    <w:div w:id="1994872572">
                                      <w:marLeft w:val="0"/>
                                      <w:marRight w:val="0"/>
                                      <w:marTop w:val="0"/>
                                      <w:marBottom w:val="0"/>
                                      <w:divBdr>
                                        <w:top w:val="none" w:sz="0" w:space="0" w:color="auto"/>
                                        <w:left w:val="none" w:sz="0" w:space="0" w:color="auto"/>
                                        <w:bottom w:val="none" w:sz="0" w:space="0" w:color="auto"/>
                                        <w:right w:val="none" w:sz="0" w:space="0" w:color="auto"/>
                                      </w:divBdr>
                                      <w:divsChild>
                                        <w:div w:id="1098914911">
                                          <w:marLeft w:val="0"/>
                                          <w:marRight w:val="0"/>
                                          <w:marTop w:val="0"/>
                                          <w:marBottom w:val="0"/>
                                          <w:divBdr>
                                            <w:top w:val="none" w:sz="0" w:space="0" w:color="auto"/>
                                            <w:left w:val="none" w:sz="0" w:space="0" w:color="auto"/>
                                            <w:bottom w:val="none" w:sz="0" w:space="0" w:color="auto"/>
                                            <w:right w:val="none" w:sz="0" w:space="0" w:color="auto"/>
                                          </w:divBdr>
                                          <w:divsChild>
                                            <w:div w:id="5645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89656">
                      <w:marLeft w:val="0"/>
                      <w:marRight w:val="0"/>
                      <w:marTop w:val="0"/>
                      <w:marBottom w:val="0"/>
                      <w:divBdr>
                        <w:top w:val="none" w:sz="0" w:space="0" w:color="auto"/>
                        <w:left w:val="none" w:sz="0" w:space="0" w:color="auto"/>
                        <w:bottom w:val="none" w:sz="0" w:space="0" w:color="auto"/>
                        <w:right w:val="none" w:sz="0" w:space="0" w:color="auto"/>
                      </w:divBdr>
                      <w:divsChild>
                        <w:div w:id="808279966">
                          <w:marLeft w:val="0"/>
                          <w:marRight w:val="0"/>
                          <w:marTop w:val="0"/>
                          <w:marBottom w:val="0"/>
                          <w:divBdr>
                            <w:top w:val="none" w:sz="0" w:space="0" w:color="auto"/>
                            <w:left w:val="none" w:sz="0" w:space="0" w:color="auto"/>
                            <w:bottom w:val="none" w:sz="0" w:space="0" w:color="auto"/>
                            <w:right w:val="none" w:sz="0" w:space="0" w:color="auto"/>
                          </w:divBdr>
                          <w:divsChild>
                            <w:div w:id="1984046019">
                              <w:marLeft w:val="0"/>
                              <w:marRight w:val="0"/>
                              <w:marTop w:val="0"/>
                              <w:marBottom w:val="300"/>
                              <w:divBdr>
                                <w:top w:val="none" w:sz="0" w:space="0" w:color="auto"/>
                                <w:left w:val="none" w:sz="0" w:space="0" w:color="auto"/>
                                <w:bottom w:val="none" w:sz="0" w:space="0" w:color="auto"/>
                                <w:right w:val="none" w:sz="0" w:space="0" w:color="auto"/>
                              </w:divBdr>
                              <w:divsChild>
                                <w:div w:id="1819612354">
                                  <w:marLeft w:val="0"/>
                                  <w:marRight w:val="0"/>
                                  <w:marTop w:val="0"/>
                                  <w:marBottom w:val="0"/>
                                  <w:divBdr>
                                    <w:top w:val="none" w:sz="0" w:space="0" w:color="auto"/>
                                    <w:left w:val="none" w:sz="0" w:space="0" w:color="auto"/>
                                    <w:bottom w:val="none" w:sz="0" w:space="0" w:color="auto"/>
                                    <w:right w:val="none" w:sz="0" w:space="0" w:color="auto"/>
                                  </w:divBdr>
                                  <w:divsChild>
                                    <w:div w:id="1485269796">
                                      <w:marLeft w:val="0"/>
                                      <w:marRight w:val="0"/>
                                      <w:marTop w:val="0"/>
                                      <w:marBottom w:val="0"/>
                                      <w:divBdr>
                                        <w:top w:val="none" w:sz="0" w:space="0" w:color="auto"/>
                                        <w:left w:val="none" w:sz="0" w:space="0" w:color="auto"/>
                                        <w:bottom w:val="none" w:sz="0" w:space="0" w:color="auto"/>
                                        <w:right w:val="none" w:sz="0" w:space="0" w:color="auto"/>
                                      </w:divBdr>
                                      <w:divsChild>
                                        <w:div w:id="18938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6050">
                              <w:marLeft w:val="0"/>
                              <w:marRight w:val="0"/>
                              <w:marTop w:val="0"/>
                              <w:marBottom w:val="300"/>
                              <w:divBdr>
                                <w:top w:val="none" w:sz="0" w:space="0" w:color="auto"/>
                                <w:left w:val="none" w:sz="0" w:space="0" w:color="auto"/>
                                <w:bottom w:val="none" w:sz="0" w:space="0" w:color="auto"/>
                                <w:right w:val="none" w:sz="0" w:space="0" w:color="auto"/>
                              </w:divBdr>
                              <w:divsChild>
                                <w:div w:id="550460576">
                                  <w:marLeft w:val="0"/>
                                  <w:marRight w:val="0"/>
                                  <w:marTop w:val="0"/>
                                  <w:marBottom w:val="0"/>
                                  <w:divBdr>
                                    <w:top w:val="none" w:sz="0" w:space="0" w:color="auto"/>
                                    <w:left w:val="none" w:sz="0" w:space="0" w:color="auto"/>
                                    <w:bottom w:val="none" w:sz="0" w:space="0" w:color="auto"/>
                                    <w:right w:val="none" w:sz="0" w:space="0" w:color="auto"/>
                                  </w:divBdr>
                                  <w:divsChild>
                                    <w:div w:id="745766091">
                                      <w:marLeft w:val="0"/>
                                      <w:marRight w:val="0"/>
                                      <w:marTop w:val="0"/>
                                      <w:marBottom w:val="0"/>
                                      <w:divBdr>
                                        <w:top w:val="none" w:sz="0" w:space="0" w:color="auto"/>
                                        <w:left w:val="none" w:sz="0" w:space="0" w:color="auto"/>
                                        <w:bottom w:val="none" w:sz="0" w:space="0" w:color="auto"/>
                                        <w:right w:val="none" w:sz="0" w:space="0" w:color="auto"/>
                                      </w:divBdr>
                                      <w:divsChild>
                                        <w:div w:id="2124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024552">
                  <w:marLeft w:val="0"/>
                  <w:marRight w:val="0"/>
                  <w:marTop w:val="0"/>
                  <w:marBottom w:val="0"/>
                  <w:divBdr>
                    <w:top w:val="none" w:sz="0" w:space="0" w:color="auto"/>
                    <w:left w:val="none" w:sz="0" w:space="0" w:color="auto"/>
                    <w:bottom w:val="none" w:sz="0" w:space="0" w:color="auto"/>
                    <w:right w:val="none" w:sz="0" w:space="0" w:color="auto"/>
                  </w:divBdr>
                  <w:divsChild>
                    <w:div w:id="1223831448">
                      <w:marLeft w:val="0"/>
                      <w:marRight w:val="0"/>
                      <w:marTop w:val="0"/>
                      <w:marBottom w:val="0"/>
                      <w:divBdr>
                        <w:top w:val="none" w:sz="0" w:space="0" w:color="auto"/>
                        <w:left w:val="none" w:sz="0" w:space="0" w:color="auto"/>
                        <w:bottom w:val="none" w:sz="0" w:space="0" w:color="auto"/>
                        <w:right w:val="none" w:sz="0" w:space="0" w:color="auto"/>
                      </w:divBdr>
                      <w:divsChild>
                        <w:div w:id="130563655">
                          <w:marLeft w:val="0"/>
                          <w:marRight w:val="0"/>
                          <w:marTop w:val="0"/>
                          <w:marBottom w:val="300"/>
                          <w:divBdr>
                            <w:top w:val="none" w:sz="0" w:space="0" w:color="auto"/>
                            <w:left w:val="none" w:sz="0" w:space="0" w:color="auto"/>
                            <w:bottom w:val="none" w:sz="0" w:space="0" w:color="auto"/>
                            <w:right w:val="none" w:sz="0" w:space="0" w:color="auto"/>
                          </w:divBdr>
                          <w:divsChild>
                            <w:div w:id="2136410389">
                              <w:marLeft w:val="0"/>
                              <w:marRight w:val="0"/>
                              <w:marTop w:val="0"/>
                              <w:marBottom w:val="0"/>
                              <w:divBdr>
                                <w:top w:val="none" w:sz="0" w:space="0" w:color="auto"/>
                                <w:left w:val="none" w:sz="0" w:space="0" w:color="auto"/>
                                <w:bottom w:val="none" w:sz="0" w:space="0" w:color="auto"/>
                                <w:right w:val="none" w:sz="0" w:space="0" w:color="auto"/>
                              </w:divBdr>
                              <w:divsChild>
                                <w:div w:id="116292930">
                                  <w:marLeft w:val="0"/>
                                  <w:marRight w:val="0"/>
                                  <w:marTop w:val="0"/>
                                  <w:marBottom w:val="0"/>
                                  <w:divBdr>
                                    <w:top w:val="none" w:sz="0" w:space="0" w:color="auto"/>
                                    <w:left w:val="none" w:sz="0" w:space="0" w:color="auto"/>
                                    <w:bottom w:val="none" w:sz="0" w:space="0" w:color="auto"/>
                                    <w:right w:val="none" w:sz="0" w:space="0" w:color="auto"/>
                                  </w:divBdr>
                                  <w:divsChild>
                                    <w:div w:id="383600532">
                                      <w:marLeft w:val="0"/>
                                      <w:marRight w:val="0"/>
                                      <w:marTop w:val="0"/>
                                      <w:marBottom w:val="0"/>
                                      <w:divBdr>
                                        <w:top w:val="none" w:sz="0" w:space="0" w:color="auto"/>
                                        <w:left w:val="none" w:sz="0" w:space="0" w:color="auto"/>
                                        <w:bottom w:val="none" w:sz="0" w:space="0" w:color="auto"/>
                                        <w:right w:val="none" w:sz="0" w:space="0" w:color="auto"/>
                                      </w:divBdr>
                                      <w:divsChild>
                                        <w:div w:id="308485423">
                                          <w:marLeft w:val="0"/>
                                          <w:marRight w:val="0"/>
                                          <w:marTop w:val="0"/>
                                          <w:marBottom w:val="0"/>
                                          <w:divBdr>
                                            <w:top w:val="none" w:sz="0" w:space="0" w:color="auto"/>
                                            <w:left w:val="none" w:sz="0" w:space="0" w:color="auto"/>
                                            <w:bottom w:val="none" w:sz="0" w:space="0" w:color="auto"/>
                                            <w:right w:val="none" w:sz="0" w:space="0" w:color="auto"/>
                                          </w:divBdr>
                                          <w:divsChild>
                                            <w:div w:id="478230489">
                                              <w:marLeft w:val="0"/>
                                              <w:marRight w:val="0"/>
                                              <w:marTop w:val="0"/>
                                              <w:marBottom w:val="0"/>
                                              <w:divBdr>
                                                <w:top w:val="none" w:sz="0" w:space="0" w:color="auto"/>
                                                <w:left w:val="none" w:sz="0" w:space="0" w:color="auto"/>
                                                <w:bottom w:val="none" w:sz="0" w:space="0" w:color="auto"/>
                                                <w:right w:val="none" w:sz="0" w:space="0" w:color="auto"/>
                                              </w:divBdr>
                                            </w:div>
                                            <w:div w:id="712928406">
                                              <w:marLeft w:val="0"/>
                                              <w:marRight w:val="0"/>
                                              <w:marTop w:val="0"/>
                                              <w:marBottom w:val="0"/>
                                              <w:divBdr>
                                                <w:top w:val="none" w:sz="0" w:space="0" w:color="auto"/>
                                                <w:left w:val="none" w:sz="0" w:space="0" w:color="auto"/>
                                                <w:bottom w:val="none" w:sz="0" w:space="0" w:color="auto"/>
                                                <w:right w:val="none" w:sz="0" w:space="0" w:color="auto"/>
                                              </w:divBdr>
                                            </w:div>
                                            <w:div w:id="1674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652754">
              <w:marLeft w:val="0"/>
              <w:marRight w:val="0"/>
              <w:marTop w:val="0"/>
              <w:marBottom w:val="0"/>
              <w:divBdr>
                <w:top w:val="none" w:sz="0" w:space="0" w:color="auto"/>
                <w:left w:val="none" w:sz="0" w:space="0" w:color="auto"/>
                <w:bottom w:val="none" w:sz="0" w:space="0" w:color="auto"/>
                <w:right w:val="none" w:sz="0" w:space="0" w:color="auto"/>
              </w:divBdr>
              <w:divsChild>
                <w:div w:id="1230113692">
                  <w:marLeft w:val="0"/>
                  <w:marRight w:val="0"/>
                  <w:marTop w:val="0"/>
                  <w:marBottom w:val="0"/>
                  <w:divBdr>
                    <w:top w:val="none" w:sz="0" w:space="0" w:color="auto"/>
                    <w:left w:val="none" w:sz="0" w:space="0" w:color="auto"/>
                    <w:bottom w:val="none" w:sz="0" w:space="0" w:color="auto"/>
                    <w:right w:val="none" w:sz="0" w:space="0" w:color="auto"/>
                  </w:divBdr>
                  <w:divsChild>
                    <w:div w:id="9096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2082">
              <w:marLeft w:val="0"/>
              <w:marRight w:val="0"/>
              <w:marTop w:val="0"/>
              <w:marBottom w:val="0"/>
              <w:divBdr>
                <w:top w:val="none" w:sz="0" w:space="0" w:color="auto"/>
                <w:left w:val="none" w:sz="0" w:space="0" w:color="auto"/>
                <w:bottom w:val="none" w:sz="0" w:space="0" w:color="auto"/>
                <w:right w:val="none" w:sz="0" w:space="0" w:color="auto"/>
              </w:divBdr>
              <w:divsChild>
                <w:div w:id="147746947">
                  <w:marLeft w:val="0"/>
                  <w:marRight w:val="0"/>
                  <w:marTop w:val="0"/>
                  <w:marBottom w:val="0"/>
                  <w:divBdr>
                    <w:top w:val="none" w:sz="0" w:space="0" w:color="auto"/>
                    <w:left w:val="none" w:sz="0" w:space="0" w:color="auto"/>
                    <w:bottom w:val="none" w:sz="0" w:space="0" w:color="auto"/>
                    <w:right w:val="none" w:sz="0" w:space="0" w:color="auto"/>
                  </w:divBdr>
                  <w:divsChild>
                    <w:div w:id="984553467">
                      <w:marLeft w:val="0"/>
                      <w:marRight w:val="0"/>
                      <w:marTop w:val="0"/>
                      <w:marBottom w:val="0"/>
                      <w:divBdr>
                        <w:top w:val="none" w:sz="0" w:space="0" w:color="auto"/>
                        <w:left w:val="none" w:sz="0" w:space="0" w:color="auto"/>
                        <w:bottom w:val="none" w:sz="0" w:space="0" w:color="auto"/>
                        <w:right w:val="none" w:sz="0" w:space="0" w:color="auto"/>
                      </w:divBdr>
                      <w:divsChild>
                        <w:div w:id="1617173571">
                          <w:marLeft w:val="0"/>
                          <w:marRight w:val="0"/>
                          <w:marTop w:val="0"/>
                          <w:marBottom w:val="300"/>
                          <w:divBdr>
                            <w:top w:val="none" w:sz="0" w:space="0" w:color="auto"/>
                            <w:left w:val="none" w:sz="0" w:space="0" w:color="auto"/>
                            <w:bottom w:val="none" w:sz="0" w:space="0" w:color="auto"/>
                            <w:right w:val="none" w:sz="0" w:space="0" w:color="auto"/>
                          </w:divBdr>
                          <w:divsChild>
                            <w:div w:id="1339842292">
                              <w:marLeft w:val="0"/>
                              <w:marRight w:val="0"/>
                              <w:marTop w:val="0"/>
                              <w:marBottom w:val="0"/>
                              <w:divBdr>
                                <w:top w:val="none" w:sz="0" w:space="0" w:color="auto"/>
                                <w:left w:val="none" w:sz="0" w:space="0" w:color="auto"/>
                                <w:bottom w:val="none" w:sz="0" w:space="0" w:color="auto"/>
                                <w:right w:val="none" w:sz="0" w:space="0" w:color="auto"/>
                              </w:divBdr>
                              <w:divsChild>
                                <w:div w:id="1741295796">
                                  <w:marLeft w:val="0"/>
                                  <w:marRight w:val="0"/>
                                  <w:marTop w:val="0"/>
                                  <w:marBottom w:val="0"/>
                                  <w:divBdr>
                                    <w:top w:val="none" w:sz="0" w:space="0" w:color="auto"/>
                                    <w:left w:val="none" w:sz="0" w:space="0" w:color="auto"/>
                                    <w:bottom w:val="none" w:sz="0" w:space="0" w:color="auto"/>
                                    <w:right w:val="none" w:sz="0" w:space="0" w:color="auto"/>
                                  </w:divBdr>
                                  <w:divsChild>
                                    <w:div w:id="584650672">
                                      <w:marLeft w:val="0"/>
                                      <w:marRight w:val="0"/>
                                      <w:marTop w:val="0"/>
                                      <w:marBottom w:val="0"/>
                                      <w:divBdr>
                                        <w:top w:val="none" w:sz="0" w:space="0" w:color="auto"/>
                                        <w:left w:val="none" w:sz="0" w:space="0" w:color="auto"/>
                                        <w:bottom w:val="none" w:sz="0" w:space="0" w:color="auto"/>
                                        <w:right w:val="none" w:sz="0" w:space="0" w:color="auto"/>
                                      </w:divBdr>
                                      <w:divsChild>
                                        <w:div w:id="1545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17222">
              <w:marLeft w:val="0"/>
              <w:marRight w:val="0"/>
              <w:marTop w:val="0"/>
              <w:marBottom w:val="0"/>
              <w:divBdr>
                <w:top w:val="none" w:sz="0" w:space="0" w:color="auto"/>
                <w:left w:val="none" w:sz="0" w:space="0" w:color="auto"/>
                <w:bottom w:val="none" w:sz="0" w:space="0" w:color="auto"/>
                <w:right w:val="none" w:sz="0" w:space="0" w:color="auto"/>
              </w:divBdr>
              <w:divsChild>
                <w:div w:id="593975330">
                  <w:marLeft w:val="0"/>
                  <w:marRight w:val="0"/>
                  <w:marTop w:val="0"/>
                  <w:marBottom w:val="0"/>
                  <w:divBdr>
                    <w:top w:val="none" w:sz="0" w:space="0" w:color="auto"/>
                    <w:left w:val="none" w:sz="0" w:space="0" w:color="auto"/>
                    <w:bottom w:val="none" w:sz="0" w:space="0" w:color="auto"/>
                    <w:right w:val="none" w:sz="0" w:space="0" w:color="auto"/>
                  </w:divBdr>
                  <w:divsChild>
                    <w:div w:id="569928629">
                      <w:marLeft w:val="0"/>
                      <w:marRight w:val="0"/>
                      <w:marTop w:val="0"/>
                      <w:marBottom w:val="0"/>
                      <w:divBdr>
                        <w:top w:val="none" w:sz="0" w:space="0" w:color="auto"/>
                        <w:left w:val="none" w:sz="0" w:space="0" w:color="auto"/>
                        <w:bottom w:val="none" w:sz="0" w:space="0" w:color="auto"/>
                        <w:right w:val="none" w:sz="0" w:space="0" w:color="auto"/>
                      </w:divBdr>
                      <w:divsChild>
                        <w:div w:id="33777733">
                          <w:marLeft w:val="0"/>
                          <w:marRight w:val="0"/>
                          <w:marTop w:val="0"/>
                          <w:marBottom w:val="0"/>
                          <w:divBdr>
                            <w:top w:val="none" w:sz="0" w:space="0" w:color="auto"/>
                            <w:left w:val="none" w:sz="0" w:space="0" w:color="auto"/>
                            <w:bottom w:val="none" w:sz="0" w:space="0" w:color="auto"/>
                            <w:right w:val="none" w:sz="0" w:space="0" w:color="auto"/>
                          </w:divBdr>
                          <w:divsChild>
                            <w:div w:id="293491668">
                              <w:marLeft w:val="0"/>
                              <w:marRight w:val="0"/>
                              <w:marTop w:val="0"/>
                              <w:marBottom w:val="300"/>
                              <w:divBdr>
                                <w:top w:val="none" w:sz="0" w:space="0" w:color="auto"/>
                                <w:left w:val="none" w:sz="0" w:space="0" w:color="auto"/>
                                <w:bottom w:val="none" w:sz="0" w:space="0" w:color="auto"/>
                                <w:right w:val="none" w:sz="0" w:space="0" w:color="auto"/>
                              </w:divBdr>
                              <w:divsChild>
                                <w:div w:id="1563907665">
                                  <w:marLeft w:val="0"/>
                                  <w:marRight w:val="0"/>
                                  <w:marTop w:val="0"/>
                                  <w:marBottom w:val="0"/>
                                  <w:divBdr>
                                    <w:top w:val="none" w:sz="0" w:space="0" w:color="auto"/>
                                    <w:left w:val="none" w:sz="0" w:space="0" w:color="auto"/>
                                    <w:bottom w:val="none" w:sz="0" w:space="0" w:color="auto"/>
                                    <w:right w:val="none" w:sz="0" w:space="0" w:color="auto"/>
                                  </w:divBdr>
                                  <w:divsChild>
                                    <w:div w:id="444934443">
                                      <w:marLeft w:val="0"/>
                                      <w:marRight w:val="0"/>
                                      <w:marTop w:val="0"/>
                                      <w:marBottom w:val="0"/>
                                      <w:divBdr>
                                        <w:top w:val="none" w:sz="0" w:space="0" w:color="auto"/>
                                        <w:left w:val="none" w:sz="0" w:space="0" w:color="auto"/>
                                        <w:bottom w:val="none" w:sz="0" w:space="0" w:color="auto"/>
                                        <w:right w:val="none" w:sz="0" w:space="0" w:color="auto"/>
                                      </w:divBdr>
                                      <w:divsChild>
                                        <w:div w:id="1284576725">
                                          <w:marLeft w:val="0"/>
                                          <w:marRight w:val="0"/>
                                          <w:marTop w:val="0"/>
                                          <w:marBottom w:val="0"/>
                                          <w:divBdr>
                                            <w:top w:val="none" w:sz="0" w:space="0" w:color="auto"/>
                                            <w:left w:val="none" w:sz="0" w:space="0" w:color="auto"/>
                                            <w:bottom w:val="none" w:sz="0" w:space="0" w:color="auto"/>
                                            <w:right w:val="none" w:sz="0" w:space="0" w:color="auto"/>
                                          </w:divBdr>
                                          <w:divsChild>
                                            <w:div w:id="12313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32344">
                          <w:marLeft w:val="0"/>
                          <w:marRight w:val="0"/>
                          <w:marTop w:val="0"/>
                          <w:marBottom w:val="0"/>
                          <w:divBdr>
                            <w:top w:val="none" w:sz="0" w:space="0" w:color="auto"/>
                            <w:left w:val="none" w:sz="0" w:space="0" w:color="auto"/>
                            <w:bottom w:val="none" w:sz="0" w:space="0" w:color="auto"/>
                            <w:right w:val="none" w:sz="0" w:space="0" w:color="auto"/>
                          </w:divBdr>
                          <w:divsChild>
                            <w:div w:id="21980794">
                              <w:marLeft w:val="0"/>
                              <w:marRight w:val="0"/>
                              <w:marTop w:val="0"/>
                              <w:marBottom w:val="300"/>
                              <w:divBdr>
                                <w:top w:val="none" w:sz="0" w:space="0" w:color="auto"/>
                                <w:left w:val="none" w:sz="0" w:space="0" w:color="auto"/>
                                <w:bottom w:val="none" w:sz="0" w:space="0" w:color="auto"/>
                                <w:right w:val="none" w:sz="0" w:space="0" w:color="auto"/>
                              </w:divBdr>
                              <w:divsChild>
                                <w:div w:id="1037970111">
                                  <w:marLeft w:val="0"/>
                                  <w:marRight w:val="0"/>
                                  <w:marTop w:val="0"/>
                                  <w:marBottom w:val="0"/>
                                  <w:divBdr>
                                    <w:top w:val="none" w:sz="0" w:space="0" w:color="auto"/>
                                    <w:left w:val="none" w:sz="0" w:space="0" w:color="auto"/>
                                    <w:bottom w:val="none" w:sz="0" w:space="0" w:color="auto"/>
                                    <w:right w:val="none" w:sz="0" w:space="0" w:color="auto"/>
                                  </w:divBdr>
                                  <w:divsChild>
                                    <w:div w:id="573131309">
                                      <w:marLeft w:val="0"/>
                                      <w:marRight w:val="0"/>
                                      <w:marTop w:val="0"/>
                                      <w:marBottom w:val="0"/>
                                      <w:divBdr>
                                        <w:top w:val="none" w:sz="0" w:space="0" w:color="auto"/>
                                        <w:left w:val="none" w:sz="0" w:space="0" w:color="auto"/>
                                        <w:bottom w:val="none" w:sz="0" w:space="0" w:color="auto"/>
                                        <w:right w:val="none" w:sz="0" w:space="0" w:color="auto"/>
                                      </w:divBdr>
                                      <w:divsChild>
                                        <w:div w:id="1208183319">
                                          <w:marLeft w:val="0"/>
                                          <w:marRight w:val="0"/>
                                          <w:marTop w:val="0"/>
                                          <w:marBottom w:val="0"/>
                                          <w:divBdr>
                                            <w:top w:val="none" w:sz="0" w:space="0" w:color="auto"/>
                                            <w:left w:val="none" w:sz="0" w:space="0" w:color="auto"/>
                                            <w:bottom w:val="none" w:sz="0" w:space="0" w:color="auto"/>
                                            <w:right w:val="none" w:sz="0" w:space="0" w:color="auto"/>
                                          </w:divBdr>
                                          <w:divsChild>
                                            <w:div w:id="12036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19361">
                          <w:marLeft w:val="0"/>
                          <w:marRight w:val="0"/>
                          <w:marTop w:val="0"/>
                          <w:marBottom w:val="0"/>
                          <w:divBdr>
                            <w:top w:val="none" w:sz="0" w:space="0" w:color="auto"/>
                            <w:left w:val="none" w:sz="0" w:space="0" w:color="auto"/>
                            <w:bottom w:val="none" w:sz="0" w:space="0" w:color="auto"/>
                            <w:right w:val="none" w:sz="0" w:space="0" w:color="auto"/>
                          </w:divBdr>
                          <w:divsChild>
                            <w:div w:id="373314453">
                              <w:marLeft w:val="0"/>
                              <w:marRight w:val="0"/>
                              <w:marTop w:val="0"/>
                              <w:marBottom w:val="300"/>
                              <w:divBdr>
                                <w:top w:val="none" w:sz="0" w:space="0" w:color="auto"/>
                                <w:left w:val="none" w:sz="0" w:space="0" w:color="auto"/>
                                <w:bottom w:val="none" w:sz="0" w:space="0" w:color="auto"/>
                                <w:right w:val="none" w:sz="0" w:space="0" w:color="auto"/>
                              </w:divBdr>
                              <w:divsChild>
                                <w:div w:id="851337387">
                                  <w:marLeft w:val="0"/>
                                  <w:marRight w:val="0"/>
                                  <w:marTop w:val="0"/>
                                  <w:marBottom w:val="0"/>
                                  <w:divBdr>
                                    <w:top w:val="none" w:sz="0" w:space="0" w:color="auto"/>
                                    <w:left w:val="none" w:sz="0" w:space="0" w:color="auto"/>
                                    <w:bottom w:val="none" w:sz="0" w:space="0" w:color="auto"/>
                                    <w:right w:val="none" w:sz="0" w:space="0" w:color="auto"/>
                                  </w:divBdr>
                                  <w:divsChild>
                                    <w:div w:id="1179006657">
                                      <w:marLeft w:val="0"/>
                                      <w:marRight w:val="0"/>
                                      <w:marTop w:val="0"/>
                                      <w:marBottom w:val="0"/>
                                      <w:divBdr>
                                        <w:top w:val="none" w:sz="0" w:space="0" w:color="auto"/>
                                        <w:left w:val="none" w:sz="0" w:space="0" w:color="auto"/>
                                        <w:bottom w:val="none" w:sz="0" w:space="0" w:color="auto"/>
                                        <w:right w:val="none" w:sz="0" w:space="0" w:color="auto"/>
                                      </w:divBdr>
                                      <w:divsChild>
                                        <w:div w:id="1300182578">
                                          <w:marLeft w:val="0"/>
                                          <w:marRight w:val="0"/>
                                          <w:marTop w:val="0"/>
                                          <w:marBottom w:val="0"/>
                                          <w:divBdr>
                                            <w:top w:val="none" w:sz="0" w:space="0" w:color="auto"/>
                                            <w:left w:val="none" w:sz="0" w:space="0" w:color="auto"/>
                                            <w:bottom w:val="none" w:sz="0" w:space="0" w:color="auto"/>
                                            <w:right w:val="none" w:sz="0" w:space="0" w:color="auto"/>
                                          </w:divBdr>
                                          <w:divsChild>
                                            <w:div w:id="940062833">
                                              <w:marLeft w:val="0"/>
                                              <w:marRight w:val="0"/>
                                              <w:marTop w:val="0"/>
                                              <w:marBottom w:val="0"/>
                                              <w:divBdr>
                                                <w:top w:val="none" w:sz="0" w:space="0" w:color="auto"/>
                                                <w:left w:val="none" w:sz="0" w:space="0" w:color="auto"/>
                                                <w:bottom w:val="none" w:sz="0" w:space="0" w:color="auto"/>
                                                <w:right w:val="none" w:sz="0" w:space="0" w:color="auto"/>
                                              </w:divBdr>
                                            </w:div>
                                            <w:div w:id="278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089">
              <w:marLeft w:val="0"/>
              <w:marRight w:val="0"/>
              <w:marTop w:val="0"/>
              <w:marBottom w:val="0"/>
              <w:divBdr>
                <w:top w:val="none" w:sz="0" w:space="0" w:color="auto"/>
                <w:left w:val="none" w:sz="0" w:space="0" w:color="auto"/>
                <w:bottom w:val="none" w:sz="0" w:space="0" w:color="auto"/>
                <w:right w:val="none" w:sz="0" w:space="0" w:color="auto"/>
              </w:divBdr>
              <w:divsChild>
                <w:div w:id="859243411">
                  <w:marLeft w:val="0"/>
                  <w:marRight w:val="0"/>
                  <w:marTop w:val="0"/>
                  <w:marBottom w:val="0"/>
                  <w:divBdr>
                    <w:top w:val="none" w:sz="0" w:space="0" w:color="auto"/>
                    <w:left w:val="none" w:sz="0" w:space="0" w:color="auto"/>
                    <w:bottom w:val="none" w:sz="0" w:space="0" w:color="auto"/>
                    <w:right w:val="none" w:sz="0" w:space="0" w:color="auto"/>
                  </w:divBdr>
                  <w:divsChild>
                    <w:div w:id="1398019171">
                      <w:marLeft w:val="0"/>
                      <w:marRight w:val="0"/>
                      <w:marTop w:val="0"/>
                      <w:marBottom w:val="0"/>
                      <w:divBdr>
                        <w:top w:val="none" w:sz="0" w:space="0" w:color="auto"/>
                        <w:left w:val="none" w:sz="0" w:space="0" w:color="auto"/>
                        <w:bottom w:val="none" w:sz="0" w:space="0" w:color="auto"/>
                        <w:right w:val="none" w:sz="0" w:space="0" w:color="auto"/>
                      </w:divBdr>
                      <w:divsChild>
                        <w:div w:id="1664812998">
                          <w:marLeft w:val="0"/>
                          <w:marRight w:val="0"/>
                          <w:marTop w:val="0"/>
                          <w:marBottom w:val="300"/>
                          <w:divBdr>
                            <w:top w:val="none" w:sz="0" w:space="0" w:color="auto"/>
                            <w:left w:val="none" w:sz="0" w:space="0" w:color="auto"/>
                            <w:bottom w:val="none" w:sz="0" w:space="0" w:color="auto"/>
                            <w:right w:val="none" w:sz="0" w:space="0" w:color="auto"/>
                          </w:divBdr>
                          <w:divsChild>
                            <w:div w:id="1060327632">
                              <w:marLeft w:val="0"/>
                              <w:marRight w:val="0"/>
                              <w:marTop w:val="0"/>
                              <w:marBottom w:val="0"/>
                              <w:divBdr>
                                <w:top w:val="none" w:sz="0" w:space="0" w:color="auto"/>
                                <w:left w:val="none" w:sz="0" w:space="0" w:color="auto"/>
                                <w:bottom w:val="none" w:sz="0" w:space="0" w:color="auto"/>
                                <w:right w:val="none" w:sz="0" w:space="0" w:color="auto"/>
                              </w:divBdr>
                              <w:divsChild>
                                <w:div w:id="1259369347">
                                  <w:marLeft w:val="0"/>
                                  <w:marRight w:val="0"/>
                                  <w:marTop w:val="0"/>
                                  <w:marBottom w:val="0"/>
                                  <w:divBdr>
                                    <w:top w:val="none" w:sz="0" w:space="0" w:color="auto"/>
                                    <w:left w:val="none" w:sz="0" w:space="0" w:color="auto"/>
                                    <w:bottom w:val="none" w:sz="0" w:space="0" w:color="auto"/>
                                    <w:right w:val="none" w:sz="0" w:space="0" w:color="auto"/>
                                  </w:divBdr>
                                </w:div>
                                <w:div w:id="566040262">
                                  <w:marLeft w:val="0"/>
                                  <w:marRight w:val="0"/>
                                  <w:marTop w:val="0"/>
                                  <w:marBottom w:val="0"/>
                                  <w:divBdr>
                                    <w:top w:val="none" w:sz="0" w:space="0" w:color="auto"/>
                                    <w:left w:val="none" w:sz="0" w:space="0" w:color="auto"/>
                                    <w:bottom w:val="none" w:sz="0" w:space="0" w:color="auto"/>
                                    <w:right w:val="none" w:sz="0" w:space="0" w:color="auto"/>
                                  </w:divBdr>
                                </w:div>
                                <w:div w:id="811139228">
                                  <w:marLeft w:val="0"/>
                                  <w:marRight w:val="0"/>
                                  <w:marTop w:val="0"/>
                                  <w:marBottom w:val="0"/>
                                  <w:divBdr>
                                    <w:top w:val="none" w:sz="0" w:space="0" w:color="auto"/>
                                    <w:left w:val="none" w:sz="0" w:space="0" w:color="auto"/>
                                    <w:bottom w:val="none" w:sz="0" w:space="0" w:color="auto"/>
                                    <w:right w:val="none" w:sz="0" w:space="0" w:color="auto"/>
                                  </w:divBdr>
                                </w:div>
                                <w:div w:id="1458061399">
                                  <w:marLeft w:val="0"/>
                                  <w:marRight w:val="0"/>
                                  <w:marTop w:val="0"/>
                                  <w:marBottom w:val="0"/>
                                  <w:divBdr>
                                    <w:top w:val="none" w:sz="0" w:space="0" w:color="auto"/>
                                    <w:left w:val="none" w:sz="0" w:space="0" w:color="auto"/>
                                    <w:bottom w:val="none" w:sz="0" w:space="0" w:color="auto"/>
                                    <w:right w:val="none" w:sz="0" w:space="0" w:color="auto"/>
                                  </w:divBdr>
                                </w:div>
                                <w:div w:id="19581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20062">
              <w:marLeft w:val="0"/>
              <w:marRight w:val="0"/>
              <w:marTop w:val="0"/>
              <w:marBottom w:val="0"/>
              <w:divBdr>
                <w:top w:val="none" w:sz="0" w:space="0" w:color="auto"/>
                <w:left w:val="none" w:sz="0" w:space="0" w:color="auto"/>
                <w:bottom w:val="none" w:sz="0" w:space="0" w:color="auto"/>
                <w:right w:val="none" w:sz="0" w:space="0" w:color="auto"/>
              </w:divBdr>
              <w:divsChild>
                <w:div w:id="997807481">
                  <w:marLeft w:val="0"/>
                  <w:marRight w:val="0"/>
                  <w:marTop w:val="0"/>
                  <w:marBottom w:val="0"/>
                  <w:divBdr>
                    <w:top w:val="none" w:sz="0" w:space="0" w:color="auto"/>
                    <w:left w:val="none" w:sz="0" w:space="0" w:color="auto"/>
                    <w:bottom w:val="none" w:sz="0" w:space="0" w:color="auto"/>
                    <w:right w:val="none" w:sz="0" w:space="0" w:color="auto"/>
                  </w:divBdr>
                  <w:divsChild>
                    <w:div w:id="711657204">
                      <w:marLeft w:val="0"/>
                      <w:marRight w:val="0"/>
                      <w:marTop w:val="0"/>
                      <w:marBottom w:val="0"/>
                      <w:divBdr>
                        <w:top w:val="none" w:sz="0" w:space="0" w:color="auto"/>
                        <w:left w:val="none" w:sz="0" w:space="0" w:color="auto"/>
                        <w:bottom w:val="none" w:sz="0" w:space="0" w:color="auto"/>
                        <w:right w:val="none" w:sz="0" w:space="0" w:color="auto"/>
                      </w:divBdr>
                      <w:divsChild>
                        <w:div w:id="31196796">
                          <w:marLeft w:val="0"/>
                          <w:marRight w:val="0"/>
                          <w:marTop w:val="0"/>
                          <w:marBottom w:val="300"/>
                          <w:divBdr>
                            <w:top w:val="none" w:sz="0" w:space="0" w:color="auto"/>
                            <w:left w:val="none" w:sz="0" w:space="0" w:color="auto"/>
                            <w:bottom w:val="none" w:sz="0" w:space="0" w:color="auto"/>
                            <w:right w:val="none" w:sz="0" w:space="0" w:color="auto"/>
                          </w:divBdr>
                          <w:divsChild>
                            <w:div w:id="47145784">
                              <w:marLeft w:val="0"/>
                              <w:marRight w:val="0"/>
                              <w:marTop w:val="0"/>
                              <w:marBottom w:val="0"/>
                              <w:divBdr>
                                <w:top w:val="none" w:sz="0" w:space="0" w:color="auto"/>
                                <w:left w:val="none" w:sz="0" w:space="0" w:color="auto"/>
                                <w:bottom w:val="none" w:sz="0" w:space="0" w:color="auto"/>
                                <w:right w:val="none" w:sz="0" w:space="0" w:color="auto"/>
                              </w:divBdr>
                              <w:divsChild>
                                <w:div w:id="1052273311">
                                  <w:marLeft w:val="0"/>
                                  <w:marRight w:val="0"/>
                                  <w:marTop w:val="0"/>
                                  <w:marBottom w:val="0"/>
                                  <w:divBdr>
                                    <w:top w:val="none" w:sz="0" w:space="0" w:color="auto"/>
                                    <w:left w:val="none" w:sz="0" w:space="0" w:color="auto"/>
                                    <w:bottom w:val="none" w:sz="0" w:space="0" w:color="auto"/>
                                    <w:right w:val="none" w:sz="0" w:space="0" w:color="auto"/>
                                  </w:divBdr>
                                  <w:divsChild>
                                    <w:div w:id="2140030105">
                                      <w:marLeft w:val="0"/>
                                      <w:marRight w:val="0"/>
                                      <w:marTop w:val="0"/>
                                      <w:marBottom w:val="0"/>
                                      <w:divBdr>
                                        <w:top w:val="none" w:sz="0" w:space="0" w:color="auto"/>
                                        <w:left w:val="none" w:sz="0" w:space="0" w:color="auto"/>
                                        <w:bottom w:val="none" w:sz="0" w:space="0" w:color="auto"/>
                                        <w:right w:val="none" w:sz="0" w:space="0" w:color="auto"/>
                                      </w:divBdr>
                                      <w:divsChild>
                                        <w:div w:id="2058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1514">
                          <w:marLeft w:val="0"/>
                          <w:marRight w:val="0"/>
                          <w:marTop w:val="0"/>
                          <w:marBottom w:val="300"/>
                          <w:divBdr>
                            <w:top w:val="none" w:sz="0" w:space="0" w:color="auto"/>
                            <w:left w:val="none" w:sz="0" w:space="0" w:color="auto"/>
                            <w:bottom w:val="none" w:sz="0" w:space="0" w:color="auto"/>
                            <w:right w:val="none" w:sz="0" w:space="0" w:color="auto"/>
                          </w:divBdr>
                          <w:divsChild>
                            <w:div w:id="1236167234">
                              <w:marLeft w:val="0"/>
                              <w:marRight w:val="0"/>
                              <w:marTop w:val="0"/>
                              <w:marBottom w:val="0"/>
                              <w:divBdr>
                                <w:top w:val="none" w:sz="0" w:space="0" w:color="auto"/>
                                <w:left w:val="none" w:sz="0" w:space="0" w:color="auto"/>
                                <w:bottom w:val="none" w:sz="0" w:space="0" w:color="auto"/>
                                <w:right w:val="none" w:sz="0" w:space="0" w:color="auto"/>
                              </w:divBdr>
                              <w:divsChild>
                                <w:div w:id="1432051253">
                                  <w:marLeft w:val="0"/>
                                  <w:marRight w:val="0"/>
                                  <w:marTop w:val="0"/>
                                  <w:marBottom w:val="0"/>
                                  <w:divBdr>
                                    <w:top w:val="none" w:sz="0" w:space="0" w:color="auto"/>
                                    <w:left w:val="none" w:sz="0" w:space="0" w:color="auto"/>
                                    <w:bottom w:val="none" w:sz="0" w:space="0" w:color="auto"/>
                                    <w:right w:val="none" w:sz="0" w:space="0" w:color="auto"/>
                                  </w:divBdr>
                                  <w:divsChild>
                                    <w:div w:id="12755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7427">
                          <w:marLeft w:val="0"/>
                          <w:marRight w:val="0"/>
                          <w:marTop w:val="0"/>
                          <w:marBottom w:val="300"/>
                          <w:divBdr>
                            <w:top w:val="none" w:sz="0" w:space="0" w:color="auto"/>
                            <w:left w:val="none" w:sz="0" w:space="0" w:color="auto"/>
                            <w:bottom w:val="none" w:sz="0" w:space="0" w:color="auto"/>
                            <w:right w:val="none" w:sz="0" w:space="0" w:color="auto"/>
                          </w:divBdr>
                          <w:divsChild>
                            <w:div w:id="821579682">
                              <w:marLeft w:val="0"/>
                              <w:marRight w:val="0"/>
                              <w:marTop w:val="0"/>
                              <w:marBottom w:val="0"/>
                              <w:divBdr>
                                <w:top w:val="none" w:sz="0" w:space="0" w:color="auto"/>
                                <w:left w:val="none" w:sz="0" w:space="0" w:color="auto"/>
                                <w:bottom w:val="none" w:sz="0" w:space="0" w:color="auto"/>
                                <w:right w:val="none" w:sz="0" w:space="0" w:color="auto"/>
                              </w:divBdr>
                              <w:divsChild>
                                <w:div w:id="1864126514">
                                  <w:marLeft w:val="0"/>
                                  <w:marRight w:val="0"/>
                                  <w:marTop w:val="0"/>
                                  <w:marBottom w:val="0"/>
                                  <w:divBdr>
                                    <w:top w:val="none" w:sz="0" w:space="0" w:color="auto"/>
                                    <w:left w:val="none" w:sz="0" w:space="0" w:color="auto"/>
                                    <w:bottom w:val="none" w:sz="0" w:space="0" w:color="auto"/>
                                    <w:right w:val="none" w:sz="0" w:space="0" w:color="auto"/>
                                  </w:divBdr>
                                  <w:divsChild>
                                    <w:div w:id="10696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1445">
                          <w:marLeft w:val="0"/>
                          <w:marRight w:val="0"/>
                          <w:marTop w:val="0"/>
                          <w:marBottom w:val="300"/>
                          <w:divBdr>
                            <w:top w:val="none" w:sz="0" w:space="0" w:color="auto"/>
                            <w:left w:val="none" w:sz="0" w:space="0" w:color="auto"/>
                            <w:bottom w:val="none" w:sz="0" w:space="0" w:color="auto"/>
                            <w:right w:val="none" w:sz="0" w:space="0" w:color="auto"/>
                          </w:divBdr>
                          <w:divsChild>
                            <w:div w:id="64570661">
                              <w:marLeft w:val="0"/>
                              <w:marRight w:val="0"/>
                              <w:marTop w:val="0"/>
                              <w:marBottom w:val="0"/>
                              <w:divBdr>
                                <w:top w:val="none" w:sz="0" w:space="0" w:color="auto"/>
                                <w:left w:val="none" w:sz="0" w:space="0" w:color="auto"/>
                                <w:bottom w:val="none" w:sz="0" w:space="0" w:color="auto"/>
                                <w:right w:val="none" w:sz="0" w:space="0" w:color="auto"/>
                              </w:divBdr>
                              <w:divsChild>
                                <w:div w:id="1970940277">
                                  <w:marLeft w:val="0"/>
                                  <w:marRight w:val="0"/>
                                  <w:marTop w:val="0"/>
                                  <w:marBottom w:val="0"/>
                                  <w:divBdr>
                                    <w:top w:val="none" w:sz="0" w:space="0" w:color="auto"/>
                                    <w:left w:val="none" w:sz="0" w:space="0" w:color="auto"/>
                                    <w:bottom w:val="none" w:sz="0" w:space="0" w:color="auto"/>
                                    <w:right w:val="none" w:sz="0" w:space="0" w:color="auto"/>
                                  </w:divBdr>
                                  <w:divsChild>
                                    <w:div w:id="668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32111">
                  <w:marLeft w:val="0"/>
                  <w:marRight w:val="0"/>
                  <w:marTop w:val="0"/>
                  <w:marBottom w:val="0"/>
                  <w:divBdr>
                    <w:top w:val="none" w:sz="0" w:space="0" w:color="auto"/>
                    <w:left w:val="none" w:sz="0" w:space="0" w:color="auto"/>
                    <w:bottom w:val="none" w:sz="0" w:space="0" w:color="auto"/>
                    <w:right w:val="none" w:sz="0" w:space="0" w:color="auto"/>
                  </w:divBdr>
                  <w:divsChild>
                    <w:div w:id="1528299773">
                      <w:marLeft w:val="0"/>
                      <w:marRight w:val="0"/>
                      <w:marTop w:val="0"/>
                      <w:marBottom w:val="0"/>
                      <w:divBdr>
                        <w:top w:val="none" w:sz="0" w:space="0" w:color="auto"/>
                        <w:left w:val="none" w:sz="0" w:space="0" w:color="auto"/>
                        <w:bottom w:val="none" w:sz="0" w:space="0" w:color="auto"/>
                        <w:right w:val="none" w:sz="0" w:space="0" w:color="auto"/>
                      </w:divBdr>
                      <w:divsChild>
                        <w:div w:id="2128888435">
                          <w:marLeft w:val="0"/>
                          <w:marRight w:val="0"/>
                          <w:marTop w:val="0"/>
                          <w:marBottom w:val="300"/>
                          <w:divBdr>
                            <w:top w:val="none" w:sz="0" w:space="0" w:color="auto"/>
                            <w:left w:val="none" w:sz="0" w:space="0" w:color="auto"/>
                            <w:bottom w:val="none" w:sz="0" w:space="0" w:color="auto"/>
                            <w:right w:val="none" w:sz="0" w:space="0" w:color="auto"/>
                          </w:divBdr>
                          <w:divsChild>
                            <w:div w:id="577907705">
                              <w:marLeft w:val="0"/>
                              <w:marRight w:val="0"/>
                              <w:marTop w:val="0"/>
                              <w:marBottom w:val="0"/>
                              <w:divBdr>
                                <w:top w:val="none" w:sz="0" w:space="0" w:color="auto"/>
                                <w:left w:val="none" w:sz="0" w:space="0" w:color="auto"/>
                                <w:bottom w:val="none" w:sz="0" w:space="0" w:color="auto"/>
                                <w:right w:val="none" w:sz="0" w:space="0" w:color="auto"/>
                              </w:divBdr>
                              <w:divsChild>
                                <w:div w:id="28842347">
                                  <w:marLeft w:val="0"/>
                                  <w:marRight w:val="0"/>
                                  <w:marTop w:val="0"/>
                                  <w:marBottom w:val="0"/>
                                  <w:divBdr>
                                    <w:top w:val="none" w:sz="0" w:space="0" w:color="auto"/>
                                    <w:left w:val="none" w:sz="0" w:space="0" w:color="auto"/>
                                    <w:bottom w:val="none" w:sz="0" w:space="0" w:color="auto"/>
                                    <w:right w:val="none" w:sz="0" w:space="0" w:color="auto"/>
                                  </w:divBdr>
                                  <w:divsChild>
                                    <w:div w:id="3060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884091">
          <w:marLeft w:val="0"/>
          <w:marRight w:val="0"/>
          <w:marTop w:val="0"/>
          <w:marBottom w:val="0"/>
          <w:divBdr>
            <w:top w:val="none" w:sz="0" w:space="0" w:color="auto"/>
            <w:left w:val="none" w:sz="0" w:space="0" w:color="auto"/>
            <w:bottom w:val="none" w:sz="0" w:space="0" w:color="auto"/>
            <w:right w:val="none" w:sz="0" w:space="0" w:color="auto"/>
          </w:divBdr>
          <w:divsChild>
            <w:div w:id="877400916">
              <w:marLeft w:val="0"/>
              <w:marRight w:val="0"/>
              <w:marTop w:val="0"/>
              <w:marBottom w:val="0"/>
              <w:divBdr>
                <w:top w:val="none" w:sz="0" w:space="0" w:color="auto"/>
                <w:left w:val="none" w:sz="0" w:space="0" w:color="auto"/>
                <w:bottom w:val="none" w:sz="0" w:space="0" w:color="auto"/>
                <w:right w:val="none" w:sz="0" w:space="0" w:color="auto"/>
              </w:divBdr>
              <w:divsChild>
                <w:div w:id="114956124">
                  <w:marLeft w:val="510"/>
                  <w:marRight w:val="0"/>
                  <w:marTop w:val="0"/>
                  <w:marBottom w:val="0"/>
                  <w:divBdr>
                    <w:top w:val="none" w:sz="0" w:space="0" w:color="auto"/>
                    <w:left w:val="none" w:sz="0" w:space="0" w:color="auto"/>
                    <w:bottom w:val="none" w:sz="0" w:space="0" w:color="auto"/>
                    <w:right w:val="none" w:sz="0" w:space="0" w:color="auto"/>
                  </w:divBdr>
                </w:div>
              </w:divsChild>
            </w:div>
            <w:div w:id="1069379251">
              <w:marLeft w:val="0"/>
              <w:marRight w:val="0"/>
              <w:marTop w:val="0"/>
              <w:marBottom w:val="0"/>
              <w:divBdr>
                <w:top w:val="none" w:sz="0" w:space="0" w:color="auto"/>
                <w:left w:val="none" w:sz="0" w:space="0" w:color="auto"/>
                <w:bottom w:val="none" w:sz="0" w:space="0" w:color="auto"/>
                <w:right w:val="none" w:sz="0" w:space="0" w:color="auto"/>
              </w:divBdr>
              <w:divsChild>
                <w:div w:id="24858618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 w:id="817844434">
          <w:marLeft w:val="0"/>
          <w:marRight w:val="0"/>
          <w:marTop w:val="0"/>
          <w:marBottom w:val="0"/>
          <w:divBdr>
            <w:top w:val="none" w:sz="0" w:space="0" w:color="auto"/>
            <w:left w:val="none" w:sz="0" w:space="0" w:color="auto"/>
            <w:bottom w:val="none" w:sz="0" w:space="0" w:color="auto"/>
            <w:right w:val="none" w:sz="0" w:space="0" w:color="auto"/>
          </w:divBdr>
          <w:divsChild>
            <w:div w:id="1272056514">
              <w:marLeft w:val="0"/>
              <w:marRight w:val="0"/>
              <w:marTop w:val="150"/>
              <w:marBottom w:val="150"/>
              <w:divBdr>
                <w:top w:val="none" w:sz="0" w:space="0" w:color="auto"/>
                <w:left w:val="none" w:sz="0" w:space="0" w:color="auto"/>
                <w:bottom w:val="none" w:sz="0" w:space="0" w:color="auto"/>
                <w:right w:val="none" w:sz="0" w:space="0" w:color="auto"/>
              </w:divBdr>
            </w:div>
            <w:div w:id="10040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Liesbeth de</dc:creator>
  <cp:keywords/>
  <dc:description/>
  <cp:lastModifiedBy>Lesley Brehm</cp:lastModifiedBy>
  <cp:revision>2</cp:revision>
  <dcterms:created xsi:type="dcterms:W3CDTF">2022-04-29T12:17:00Z</dcterms:created>
  <dcterms:modified xsi:type="dcterms:W3CDTF">2022-04-29T12:17:00Z</dcterms:modified>
</cp:coreProperties>
</file>