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14C0" w:rsidR="006E14C0" w:rsidP="20B7C10B" w:rsidRDefault="006E14C0" w14:paraId="19BE9684" w14:textId="422F4405" w14:noSpellErr="1">
      <w:pPr>
        <w:rPr>
          <w:color w:val="auto"/>
          <w:sz w:val="20"/>
          <w:szCs w:val="20"/>
        </w:rPr>
      </w:pPr>
      <w:r w:rsidRPr="20B7C10B" w:rsidR="006E14C0">
        <w:rPr>
          <w:color w:val="auto"/>
          <w:sz w:val="20"/>
          <w:szCs w:val="20"/>
        </w:rPr>
        <w:t>Lo</w:t>
      </w:r>
      <w:r w:rsidRPr="20B7C10B" w:rsidR="00594216">
        <w:rPr>
          <w:color w:val="auto"/>
          <w:sz w:val="20"/>
          <w:szCs w:val="20"/>
        </w:rPr>
        <w:t>opb</w:t>
      </w:r>
      <w:r w:rsidRPr="20B7C10B" w:rsidR="00872219">
        <w:rPr>
          <w:color w:val="auto"/>
          <w:sz w:val="20"/>
          <w:szCs w:val="20"/>
        </w:rPr>
        <w:t>aantraining TALENT IN JE LOOPBAAN</w:t>
      </w:r>
      <w:r w:rsidRPr="20B7C10B" w:rsidR="54655146">
        <w:rPr>
          <w:color w:val="auto"/>
          <w:sz w:val="20"/>
          <w:szCs w:val="20"/>
        </w:rPr>
        <w:t xml:space="preserve"> </w:t>
      </w:r>
      <w:r w:rsidRPr="20B7C10B" w:rsidR="54655146">
        <w:rPr>
          <w:color w:val="auto"/>
          <w:sz w:val="20"/>
          <w:szCs w:val="20"/>
        </w:rPr>
        <w:t>JAA-editie, mei 2023</w:t>
      </w:r>
    </w:p>
    <w:p w:rsidRPr="006E14C0" w:rsidR="006E14C0" w:rsidP="20B7C10B" w:rsidRDefault="006E14C0" w14:paraId="672A6659" w14:textId="77777777" w14:noSpellErr="1">
      <w:pPr>
        <w:rPr>
          <w:color w:val="auto"/>
          <w:sz w:val="20"/>
          <w:szCs w:val="20"/>
        </w:rPr>
      </w:pPr>
    </w:p>
    <w:p w:rsidR="006E14C0" w:rsidP="20B7C10B" w:rsidRDefault="006E14C0" w14:paraId="0AB84660" w14:textId="77777777" w14:noSpellErr="1">
      <w:pPr>
        <w:rPr>
          <w:color w:val="auto"/>
          <w:sz w:val="20"/>
          <w:szCs w:val="20"/>
        </w:rPr>
      </w:pPr>
      <w:r w:rsidRPr="20B7C10B" w:rsidR="006E14C0">
        <w:rPr>
          <w:color w:val="auto"/>
          <w:sz w:val="20"/>
          <w:szCs w:val="20"/>
        </w:rPr>
        <w:t>In de huidige krappe arbeidsmarkt krijgt aandacht voor loopbaanontwikkeling een nieuwe invulling. Talent wil</w:t>
      </w:r>
      <w:r w:rsidRPr="20B7C10B" w:rsidR="006E14C0">
        <w:rPr>
          <w:color w:val="auto"/>
          <w:sz w:val="20"/>
          <w:szCs w:val="20"/>
        </w:rPr>
        <w:t>len we</w:t>
      </w:r>
      <w:r w:rsidRPr="20B7C10B" w:rsidR="006E14C0">
        <w:rPr>
          <w:color w:val="auto"/>
          <w:sz w:val="20"/>
          <w:szCs w:val="20"/>
        </w:rPr>
        <w:t xml:space="preserve"> graag behouden, doorgroei binnen de organisatie optimaal stimuleren. Een uitdaging is om medewerkers tijd en ruimte te bieden om met loopbaanontwikkeling bezig te zijn zonder dat leidinggevenden te maken krijgen met medewerkers die veel (werk)tijd bezig zijn met oriënterend en richtinggeven</w:t>
      </w:r>
      <w:r w:rsidRPr="20B7C10B" w:rsidR="00F242F2">
        <w:rPr>
          <w:color w:val="auto"/>
          <w:sz w:val="20"/>
          <w:szCs w:val="20"/>
        </w:rPr>
        <w:t>de verkenning van hun loopbaan om vervolgens buiten de organisatie de loopbaan te vervolgen.</w:t>
      </w:r>
    </w:p>
    <w:p w:rsidR="006E14C0" w:rsidP="20B7C10B" w:rsidRDefault="006E14C0" w14:paraId="0A37501D" w14:textId="77777777" w14:noSpellErr="1">
      <w:pPr>
        <w:rPr>
          <w:color w:val="auto"/>
          <w:sz w:val="20"/>
          <w:szCs w:val="20"/>
        </w:rPr>
      </w:pPr>
    </w:p>
    <w:p w:rsidR="006E14C0" w:rsidP="20B7C10B" w:rsidRDefault="006E14C0" w14:paraId="78947C0F" w14:textId="77777777" w14:noSpellErr="1">
      <w:pPr>
        <w:rPr>
          <w:color w:val="auto"/>
          <w:sz w:val="20"/>
          <w:szCs w:val="20"/>
        </w:rPr>
      </w:pPr>
      <w:r w:rsidRPr="20B7C10B" w:rsidR="006E14C0">
        <w:rPr>
          <w:color w:val="auto"/>
          <w:sz w:val="20"/>
          <w:szCs w:val="20"/>
        </w:rPr>
        <w:t>Uitgan</w:t>
      </w:r>
      <w:r w:rsidRPr="20B7C10B" w:rsidR="00F242F2">
        <w:rPr>
          <w:color w:val="auto"/>
          <w:sz w:val="20"/>
          <w:szCs w:val="20"/>
        </w:rPr>
        <w:t>gspunt is om medewerkers richting te laten bepalen</w:t>
      </w:r>
      <w:r w:rsidRPr="20B7C10B" w:rsidR="006E14C0">
        <w:rPr>
          <w:color w:val="auto"/>
          <w:sz w:val="20"/>
          <w:szCs w:val="20"/>
        </w:rPr>
        <w:t xml:space="preserve"> in hun loopbaa</w:t>
      </w:r>
      <w:r w:rsidRPr="20B7C10B" w:rsidR="00F242F2">
        <w:rPr>
          <w:color w:val="auto"/>
          <w:sz w:val="20"/>
          <w:szCs w:val="20"/>
        </w:rPr>
        <w:t>n door ze in een training van éé</w:t>
      </w:r>
      <w:r w:rsidRPr="20B7C10B" w:rsidR="006E14C0">
        <w:rPr>
          <w:color w:val="auto"/>
          <w:sz w:val="20"/>
          <w:szCs w:val="20"/>
        </w:rPr>
        <w:t>n dag actief te laten werken aan de eigen regie op de loopbaan</w:t>
      </w:r>
      <w:r w:rsidRPr="20B7C10B" w:rsidR="006E14C0">
        <w:rPr>
          <w:color w:val="auto"/>
          <w:sz w:val="20"/>
          <w:szCs w:val="20"/>
        </w:rPr>
        <w:t xml:space="preserve"> </w:t>
      </w:r>
      <w:r w:rsidRPr="20B7C10B" w:rsidR="00F242F2">
        <w:rPr>
          <w:color w:val="auto"/>
          <w:sz w:val="20"/>
          <w:szCs w:val="20"/>
        </w:rPr>
        <w:t xml:space="preserve">met een focus op </w:t>
      </w:r>
      <w:r w:rsidRPr="20B7C10B" w:rsidR="006E14C0">
        <w:rPr>
          <w:color w:val="auto"/>
          <w:sz w:val="20"/>
          <w:szCs w:val="20"/>
        </w:rPr>
        <w:t xml:space="preserve">ontwikkeling </w:t>
      </w:r>
      <w:r w:rsidRPr="20B7C10B" w:rsidR="00F242F2">
        <w:rPr>
          <w:color w:val="auto"/>
          <w:sz w:val="20"/>
          <w:szCs w:val="20"/>
        </w:rPr>
        <w:t xml:space="preserve">en doorstroom </w:t>
      </w:r>
      <w:r w:rsidRPr="20B7C10B" w:rsidR="006E14C0">
        <w:rPr>
          <w:color w:val="auto"/>
          <w:sz w:val="20"/>
          <w:szCs w:val="20"/>
        </w:rPr>
        <w:t>binnen de eigen organisatie</w:t>
      </w:r>
      <w:r w:rsidRPr="20B7C10B" w:rsidR="00F242F2">
        <w:rPr>
          <w:color w:val="auto"/>
          <w:sz w:val="20"/>
          <w:szCs w:val="20"/>
        </w:rPr>
        <w:t>. Het startpunt</w:t>
      </w:r>
      <w:r w:rsidRPr="20B7C10B" w:rsidR="006E14C0">
        <w:rPr>
          <w:color w:val="auto"/>
          <w:sz w:val="20"/>
          <w:szCs w:val="20"/>
        </w:rPr>
        <w:t xml:space="preserve"> voor deze training is het gedegen rapport van de Talentspiegeltest</w:t>
      </w:r>
      <w:r w:rsidRPr="20B7C10B" w:rsidR="00F242F2">
        <w:rPr>
          <w:color w:val="auto"/>
          <w:sz w:val="20"/>
          <w:szCs w:val="20"/>
        </w:rPr>
        <w:t xml:space="preserve"> (dit zou in de toekomst ook het rapport van de Talentscan kunnen zijn)</w:t>
      </w:r>
      <w:r w:rsidRPr="20B7C10B" w:rsidR="006E14C0">
        <w:rPr>
          <w:color w:val="auto"/>
          <w:sz w:val="20"/>
          <w:szCs w:val="20"/>
        </w:rPr>
        <w:t>. De onderdelen van de test die worden ingezet vo</w:t>
      </w:r>
      <w:r w:rsidRPr="20B7C10B" w:rsidR="00F242F2">
        <w:rPr>
          <w:color w:val="auto"/>
          <w:sz w:val="20"/>
          <w:szCs w:val="20"/>
        </w:rPr>
        <w:t>or de training geven helderheid</w:t>
      </w:r>
      <w:r w:rsidRPr="20B7C10B" w:rsidR="006E14C0">
        <w:rPr>
          <w:color w:val="auto"/>
          <w:sz w:val="20"/>
          <w:szCs w:val="20"/>
        </w:rPr>
        <w:t xml:space="preserve"> </w:t>
      </w:r>
      <w:r w:rsidRPr="20B7C10B" w:rsidR="006E14C0">
        <w:rPr>
          <w:color w:val="auto"/>
          <w:sz w:val="20"/>
          <w:szCs w:val="20"/>
        </w:rPr>
        <w:t>bij</w:t>
      </w:r>
      <w:r w:rsidRPr="20B7C10B" w:rsidR="006E14C0">
        <w:rPr>
          <w:color w:val="auto"/>
          <w:sz w:val="20"/>
          <w:szCs w:val="20"/>
        </w:rPr>
        <w:t xml:space="preserve"> het bepalen van de loopbaanrichting en bieden de medewerker houv</w:t>
      </w:r>
      <w:r w:rsidRPr="20B7C10B" w:rsidR="00F242F2">
        <w:rPr>
          <w:color w:val="auto"/>
          <w:sz w:val="20"/>
          <w:szCs w:val="20"/>
        </w:rPr>
        <w:t xml:space="preserve">ast. Omdat </w:t>
      </w:r>
      <w:r w:rsidRPr="20B7C10B" w:rsidR="006E14C0">
        <w:rPr>
          <w:color w:val="auto"/>
          <w:sz w:val="20"/>
          <w:szCs w:val="20"/>
        </w:rPr>
        <w:t xml:space="preserve">de </w:t>
      </w:r>
      <w:r w:rsidRPr="20B7C10B" w:rsidR="00F242F2">
        <w:rPr>
          <w:color w:val="auto"/>
          <w:sz w:val="20"/>
          <w:szCs w:val="20"/>
        </w:rPr>
        <w:t>Talentspiegel</w:t>
      </w:r>
      <w:r w:rsidRPr="20B7C10B" w:rsidR="006E14C0">
        <w:rPr>
          <w:color w:val="auto"/>
          <w:sz w:val="20"/>
          <w:szCs w:val="20"/>
        </w:rPr>
        <w:t xml:space="preserve">test het uitgangspunt bij de training is, is het startpunt eenduidig en spreken alle medewerkers </w:t>
      </w:r>
      <w:r w:rsidRPr="20B7C10B" w:rsidR="00F242F2">
        <w:rPr>
          <w:color w:val="auto"/>
          <w:sz w:val="20"/>
          <w:szCs w:val="20"/>
        </w:rPr>
        <w:t xml:space="preserve">deze dag dezelfde ‘taal’. De </w:t>
      </w:r>
      <w:r w:rsidRPr="20B7C10B" w:rsidR="006E14C0">
        <w:rPr>
          <w:color w:val="auto"/>
          <w:sz w:val="20"/>
          <w:szCs w:val="20"/>
        </w:rPr>
        <w:t>ontwikkelde training heeft diepgang door het testuitgangspunt,</w:t>
      </w:r>
      <w:r w:rsidRPr="20B7C10B" w:rsidR="00F242F2">
        <w:rPr>
          <w:color w:val="auto"/>
          <w:sz w:val="20"/>
          <w:szCs w:val="20"/>
        </w:rPr>
        <w:t xml:space="preserve"> je hoeft immers niet bij het begin te beginnen. Daarnaast is de training </w:t>
      </w:r>
      <w:r w:rsidRPr="20B7C10B" w:rsidR="006E14C0">
        <w:rPr>
          <w:color w:val="auto"/>
          <w:sz w:val="20"/>
          <w:szCs w:val="20"/>
        </w:rPr>
        <w:t xml:space="preserve">praktisch, biedt handvatten </w:t>
      </w:r>
      <w:r w:rsidRPr="20B7C10B" w:rsidR="00F242F2">
        <w:rPr>
          <w:color w:val="auto"/>
          <w:sz w:val="20"/>
          <w:szCs w:val="20"/>
        </w:rPr>
        <w:t xml:space="preserve">en werkt stimulerend. De </w:t>
      </w:r>
      <w:r w:rsidRPr="20B7C10B" w:rsidR="006E14C0">
        <w:rPr>
          <w:color w:val="auto"/>
          <w:sz w:val="20"/>
          <w:szCs w:val="20"/>
        </w:rPr>
        <w:t xml:space="preserve">training </w:t>
      </w:r>
      <w:r w:rsidRPr="20B7C10B" w:rsidR="00F242F2">
        <w:rPr>
          <w:color w:val="auto"/>
          <w:sz w:val="20"/>
          <w:szCs w:val="20"/>
        </w:rPr>
        <w:t xml:space="preserve">houdt heel bewust </w:t>
      </w:r>
      <w:r w:rsidRPr="20B7C10B" w:rsidR="006E14C0">
        <w:rPr>
          <w:color w:val="auto"/>
          <w:sz w:val="20"/>
          <w:szCs w:val="20"/>
        </w:rPr>
        <w:t>focus op de loopbaan binnen de eigen organisatie.</w:t>
      </w:r>
    </w:p>
    <w:p w:rsidR="006E14C0" w:rsidP="20B7C10B" w:rsidRDefault="006E14C0" w14:paraId="6282252F" w14:textId="77777777" w14:noSpellErr="1">
      <w:pPr>
        <w:rPr>
          <w:color w:val="auto"/>
          <w:sz w:val="20"/>
          <w:szCs w:val="20"/>
        </w:rPr>
      </w:pPr>
      <w:r w:rsidRPr="20B7C10B" w:rsidR="006E14C0">
        <w:rPr>
          <w:color w:val="auto"/>
          <w:sz w:val="20"/>
          <w:szCs w:val="20"/>
        </w:rPr>
        <w:t>Goed voor de medewerker, goed voor de gemeente Amstelveen, een win-win situatie dus!</w:t>
      </w:r>
    </w:p>
    <w:p w:rsidR="00F242F2" w:rsidP="20B7C10B" w:rsidRDefault="00F242F2" w14:paraId="5DAB6C7B" w14:textId="77777777" w14:noSpellErr="1">
      <w:pPr>
        <w:rPr>
          <w:color w:val="auto"/>
          <w:sz w:val="20"/>
          <w:szCs w:val="20"/>
        </w:rPr>
      </w:pPr>
    </w:p>
    <w:p w:rsidR="00F242F2" w:rsidP="20B7C10B" w:rsidRDefault="00F242F2" w14:paraId="6645E3EC" w14:textId="77777777" w14:noSpellErr="1">
      <w:pPr>
        <w:rPr>
          <w:color w:val="auto"/>
          <w:sz w:val="20"/>
          <w:szCs w:val="20"/>
        </w:rPr>
      </w:pPr>
      <w:r w:rsidRPr="20B7C10B" w:rsidR="00F242F2">
        <w:rPr>
          <w:color w:val="auto"/>
          <w:sz w:val="20"/>
          <w:szCs w:val="20"/>
        </w:rPr>
        <w:t>De training wordt 1 november 2022 voor de 1</w:t>
      </w:r>
      <w:r w:rsidRPr="20B7C10B" w:rsidR="00F242F2">
        <w:rPr>
          <w:color w:val="auto"/>
          <w:sz w:val="20"/>
          <w:szCs w:val="20"/>
          <w:vertAlign w:val="superscript"/>
        </w:rPr>
        <w:t>e</w:t>
      </w:r>
      <w:r w:rsidRPr="20B7C10B" w:rsidR="00F242F2">
        <w:rPr>
          <w:color w:val="auto"/>
          <w:sz w:val="20"/>
          <w:szCs w:val="20"/>
        </w:rPr>
        <w:t xml:space="preserve"> keer gegeven aan medewerkers die zich daarvoor zelf hebben opgegeven. Omdat het een pilot betreft is er nog geen specifieke focus op een bepaalde doelgroep. In 2023 zal de training in definitieve vorm worden uitgerold voor verschillende doelgroepen zoals:</w:t>
      </w:r>
    </w:p>
    <w:p w:rsidR="00F242F2" w:rsidP="20B7C10B" w:rsidRDefault="00F242F2" w14:paraId="02EB378F" w14:textId="77777777" w14:noSpellErr="1">
      <w:pPr>
        <w:rPr>
          <w:color w:val="auto"/>
          <w:sz w:val="20"/>
          <w:szCs w:val="20"/>
        </w:rPr>
      </w:pPr>
    </w:p>
    <w:p w:rsidR="00F242F2" w:rsidP="20B7C10B" w:rsidRDefault="00FB3560" w14:paraId="20385C14" w14:textId="77777777" w14:noSpellErr="1">
      <w:pPr>
        <w:pStyle w:val="Lijstalinea"/>
        <w:numPr>
          <w:ilvl w:val="0"/>
          <w:numId w:val="15"/>
        </w:numPr>
        <w:rPr>
          <w:color w:val="auto"/>
          <w:sz w:val="20"/>
          <w:szCs w:val="20"/>
        </w:rPr>
      </w:pPr>
      <w:r w:rsidRPr="20B7C10B" w:rsidR="00FB3560">
        <w:rPr>
          <w:color w:val="auto"/>
          <w:sz w:val="20"/>
          <w:szCs w:val="20"/>
        </w:rPr>
        <w:t xml:space="preserve">35- </w:t>
      </w:r>
      <w:r w:rsidRPr="20B7C10B" w:rsidR="00F242F2">
        <w:rPr>
          <w:color w:val="auto"/>
          <w:sz w:val="20"/>
          <w:szCs w:val="20"/>
        </w:rPr>
        <w:t>ambtenaren</w:t>
      </w:r>
      <w:r w:rsidRPr="20B7C10B" w:rsidR="00FB3560">
        <w:rPr>
          <w:color w:val="auto"/>
          <w:sz w:val="20"/>
          <w:szCs w:val="20"/>
        </w:rPr>
        <w:t xml:space="preserve"> </w:t>
      </w:r>
    </w:p>
    <w:p w:rsidR="00FB3560" w:rsidP="20B7C10B" w:rsidRDefault="00FB3560" w14:paraId="1A49737A" w14:textId="77777777" w14:noSpellErr="1">
      <w:pPr>
        <w:pStyle w:val="Lijstalinea"/>
        <w:numPr>
          <w:ilvl w:val="0"/>
          <w:numId w:val="15"/>
        </w:numPr>
        <w:rPr>
          <w:color w:val="auto"/>
          <w:sz w:val="20"/>
          <w:szCs w:val="20"/>
        </w:rPr>
      </w:pPr>
      <w:r w:rsidRPr="20B7C10B" w:rsidR="00FB3560">
        <w:rPr>
          <w:color w:val="auto"/>
          <w:sz w:val="20"/>
          <w:szCs w:val="20"/>
        </w:rPr>
        <w:t>Medewerkers die een jaar in dienst zijn</w:t>
      </w:r>
    </w:p>
    <w:p w:rsidR="00F242F2" w:rsidP="20B7C10B" w:rsidRDefault="00F242F2" w14:paraId="5081062D" w14:textId="77777777" w14:noSpellErr="1">
      <w:pPr>
        <w:pStyle w:val="Lijstalinea"/>
        <w:numPr>
          <w:ilvl w:val="0"/>
          <w:numId w:val="15"/>
        </w:numPr>
        <w:rPr>
          <w:color w:val="auto"/>
          <w:sz w:val="20"/>
          <w:szCs w:val="20"/>
        </w:rPr>
      </w:pPr>
      <w:r w:rsidRPr="20B7C10B" w:rsidR="00F242F2">
        <w:rPr>
          <w:color w:val="auto"/>
          <w:sz w:val="20"/>
          <w:szCs w:val="20"/>
        </w:rPr>
        <w:t>55+ ambtenaren</w:t>
      </w:r>
    </w:p>
    <w:p w:rsidR="00F242F2" w:rsidP="20B7C10B" w:rsidRDefault="00F242F2" w14:paraId="5E0771EC" w14:textId="77777777" w14:noSpellErr="1">
      <w:pPr>
        <w:pStyle w:val="Lijstalinea"/>
        <w:numPr>
          <w:ilvl w:val="0"/>
          <w:numId w:val="15"/>
        </w:numPr>
        <w:rPr>
          <w:color w:val="auto"/>
          <w:sz w:val="20"/>
          <w:szCs w:val="20"/>
        </w:rPr>
      </w:pPr>
      <w:r w:rsidRPr="20B7C10B" w:rsidR="00F242F2">
        <w:rPr>
          <w:color w:val="auto"/>
          <w:sz w:val="20"/>
          <w:szCs w:val="20"/>
        </w:rPr>
        <w:t>Buitendienst</w:t>
      </w:r>
    </w:p>
    <w:p w:rsidR="00FB3560" w:rsidP="20B7C10B" w:rsidRDefault="00FB3560" w14:paraId="6A05A809" w14:textId="77777777" w14:noSpellErr="1">
      <w:pPr>
        <w:rPr>
          <w:color w:val="auto"/>
          <w:sz w:val="20"/>
          <w:szCs w:val="20"/>
        </w:rPr>
      </w:pPr>
    </w:p>
    <w:p w:rsidRPr="00FB3560" w:rsidR="00FB3560" w:rsidP="20B7C10B" w:rsidRDefault="00FB3560" w14:paraId="3103F4A6" w14:textId="77777777" w14:noSpellErr="1">
      <w:pPr>
        <w:rPr>
          <w:color w:val="auto"/>
          <w:sz w:val="20"/>
          <w:szCs w:val="20"/>
        </w:rPr>
      </w:pPr>
      <w:r w:rsidRPr="20B7C10B" w:rsidR="00FB3560">
        <w:rPr>
          <w:color w:val="auto"/>
          <w:sz w:val="20"/>
          <w:szCs w:val="20"/>
        </w:rPr>
        <w:t xml:space="preserve">De training voorziet in de behoeften van medewerkers om bezig te zijn met persoonlijke ontwikkeling, geeft medewerkers een duidelijk beeld van interne mobiliteit en geeft diepgang binnen een korte tijd. Ook laat het de medewerkers kennis maken met de landingspagina van het A&amp;O fonds. De weg naar de overige informatie op de site zal daardoor ook vaker worden geraadpleegd. </w:t>
      </w:r>
    </w:p>
    <w:p w:rsidR="00F242F2" w:rsidP="20B7C10B" w:rsidRDefault="00F242F2" w14:paraId="5A39BBE3" w14:textId="77777777" w14:noSpellErr="1">
      <w:pPr>
        <w:rPr>
          <w:color w:val="auto"/>
          <w:sz w:val="20"/>
          <w:szCs w:val="20"/>
        </w:rPr>
      </w:pPr>
    </w:p>
    <w:p w:rsidRPr="00F242F2" w:rsidR="00F242F2" w:rsidP="20B7C10B" w:rsidRDefault="00F242F2" w14:paraId="41C8F396" w14:textId="77777777" w14:noSpellErr="1">
      <w:pPr>
        <w:rPr>
          <w:color w:val="auto"/>
          <w:sz w:val="20"/>
          <w:szCs w:val="20"/>
        </w:rPr>
      </w:pPr>
    </w:p>
    <w:p w:rsidR="006E14C0" w:rsidP="20B7C10B" w:rsidRDefault="006E14C0" w14:paraId="72A3D3EC" w14:textId="77777777" w14:noSpellErr="1">
      <w:pPr>
        <w:rPr>
          <w:color w:val="auto"/>
        </w:rPr>
      </w:pPr>
    </w:p>
    <w:p w:rsidR="006E14C0" w:rsidP="20B7C10B" w:rsidRDefault="006E14C0" w14:paraId="0D0B940D" w14:textId="77777777" w14:noSpellErr="1">
      <w:pPr>
        <w:rPr>
          <w:color w:val="auto"/>
        </w:rPr>
      </w:pPr>
    </w:p>
    <w:p w:rsidR="006E14C0" w:rsidP="20B7C10B" w:rsidRDefault="006E14C0" w14:paraId="0E27B00A" w14:textId="77777777" w14:noSpellErr="1">
      <w:pPr>
        <w:rPr>
          <w:color w:val="auto"/>
        </w:rPr>
      </w:pPr>
    </w:p>
    <w:p w:rsidR="006E14C0" w:rsidP="20B7C10B" w:rsidRDefault="006E14C0" w14:paraId="60061E4C" w14:textId="77777777" w14:noSpellErr="1">
      <w:pPr>
        <w:rPr>
          <w:color w:val="auto"/>
        </w:rPr>
      </w:pPr>
    </w:p>
    <w:p w:rsidR="006E14C0" w:rsidP="20B7C10B" w:rsidRDefault="006E14C0" w14:paraId="44EAFD9C" w14:textId="77777777" w14:noSpellErr="1">
      <w:pPr>
        <w:rPr>
          <w:color w:val="auto"/>
        </w:rPr>
      </w:pPr>
    </w:p>
    <w:p w:rsidR="006E14C0" w:rsidP="20B7C10B" w:rsidRDefault="006E14C0" w14:paraId="4B94D5A5" w14:textId="77777777" w14:noSpellErr="1">
      <w:pPr>
        <w:rPr>
          <w:color w:val="auto"/>
        </w:rPr>
      </w:pPr>
    </w:p>
    <w:p w:rsidR="006E14C0" w:rsidP="20B7C10B" w:rsidRDefault="006E14C0" w14:paraId="3DEEC669" w14:textId="77777777" w14:noSpellErr="1">
      <w:pPr>
        <w:rPr>
          <w:color w:val="auto"/>
        </w:rPr>
      </w:pPr>
    </w:p>
    <w:p w:rsidR="006E14C0" w:rsidP="20B7C10B" w:rsidRDefault="006E14C0" w14:paraId="3656B9AB" w14:textId="77777777" w14:noSpellErr="1">
      <w:pPr>
        <w:rPr>
          <w:color w:val="auto"/>
        </w:rPr>
      </w:pPr>
    </w:p>
    <w:p w:rsidR="006E14C0" w:rsidP="20B7C10B" w:rsidRDefault="006E14C0" w14:paraId="45FB0818" w14:textId="77777777" w14:noSpellErr="1">
      <w:pPr>
        <w:rPr>
          <w:color w:val="auto"/>
        </w:rPr>
      </w:pPr>
    </w:p>
    <w:p w:rsidR="006E14C0" w:rsidP="20B7C10B" w:rsidRDefault="006E14C0" w14:paraId="049F31CB" w14:textId="77777777" w14:noSpellErr="1">
      <w:pPr>
        <w:rPr>
          <w:color w:val="auto"/>
        </w:rPr>
      </w:pPr>
    </w:p>
    <w:p w:rsidR="006E14C0" w:rsidP="20B7C10B" w:rsidRDefault="006E14C0" w14:paraId="53128261" w14:textId="77777777" w14:noSpellErr="1">
      <w:pPr>
        <w:rPr>
          <w:color w:val="auto"/>
        </w:rPr>
      </w:pPr>
    </w:p>
    <w:p w:rsidR="006E14C0" w:rsidP="20B7C10B" w:rsidRDefault="006E14C0" w14:paraId="62486C05" w14:textId="77777777" w14:noSpellErr="1">
      <w:pPr>
        <w:rPr>
          <w:color w:val="auto"/>
        </w:rPr>
      </w:pPr>
    </w:p>
    <w:p w:rsidR="006E14C0" w:rsidP="20B7C10B" w:rsidRDefault="006E14C0" w14:paraId="4101652C" w14:textId="77777777" w14:noSpellErr="1">
      <w:pPr>
        <w:rPr>
          <w:color w:val="auto"/>
        </w:rPr>
      </w:pPr>
    </w:p>
    <w:p w:rsidR="006E14C0" w:rsidP="20B7C10B" w:rsidRDefault="006E14C0" w14:paraId="4B99056E" w14:textId="77777777" w14:noSpellErr="1">
      <w:pPr>
        <w:rPr>
          <w:color w:val="auto"/>
        </w:rPr>
      </w:pPr>
    </w:p>
    <w:p w:rsidR="006E14C0" w:rsidP="20B7C10B" w:rsidRDefault="006E14C0" w14:paraId="1299C43A" w14:textId="77777777" w14:noSpellErr="1">
      <w:pPr>
        <w:rPr>
          <w:color w:val="auto"/>
        </w:rPr>
      </w:pPr>
    </w:p>
    <w:p w:rsidR="006E14C0" w:rsidP="20B7C10B" w:rsidRDefault="006E14C0" w14:paraId="4DDBEF00" w14:textId="77777777" w14:noSpellErr="1">
      <w:pPr>
        <w:rPr>
          <w:color w:val="auto"/>
        </w:rPr>
      </w:pPr>
    </w:p>
    <w:p w:rsidR="006E14C0" w:rsidP="20B7C10B" w:rsidRDefault="006E14C0" w14:paraId="3461D779" w14:textId="77777777" w14:noSpellErr="1">
      <w:pPr>
        <w:rPr>
          <w:color w:val="auto"/>
        </w:rPr>
      </w:pPr>
    </w:p>
    <w:p w:rsidR="006E14C0" w:rsidP="20B7C10B" w:rsidRDefault="006E14C0" w14:paraId="3CF2D8B6" w14:textId="77777777" w14:noSpellErr="1">
      <w:pPr>
        <w:rPr>
          <w:color w:val="auto"/>
        </w:rPr>
      </w:pPr>
    </w:p>
    <w:p w:rsidR="006E14C0" w:rsidP="20B7C10B" w:rsidRDefault="006E14C0" w14:paraId="0FB78278" w14:textId="77777777" w14:noSpellErr="1">
      <w:pPr>
        <w:rPr>
          <w:color w:val="auto"/>
        </w:rPr>
      </w:pPr>
    </w:p>
    <w:p w:rsidRPr="005033C8" w:rsidR="006E14C0" w:rsidP="20B7C10B" w:rsidRDefault="00A71B05" w14:paraId="1FC39945" w14:textId="1F255D28" w14:noSpellErr="1">
      <w:pPr>
        <w:rPr>
          <w:b w:val="1"/>
          <w:bCs w:val="1"/>
          <w:color w:val="auto"/>
          <w:sz w:val="24"/>
          <w:szCs w:val="24"/>
        </w:rPr>
      </w:pPr>
      <w:r w:rsidRPr="20B7C10B" w:rsidR="00A71B05">
        <w:rPr>
          <w:b w:val="1"/>
          <w:bCs w:val="1"/>
          <w:color w:val="auto"/>
          <w:sz w:val="24"/>
          <w:szCs w:val="24"/>
        </w:rPr>
        <w:t>Talent in je Loopbaan/ JAAA-editie</w:t>
      </w:r>
    </w:p>
    <w:p w:rsidR="006E14C0" w:rsidP="20B7C10B" w:rsidRDefault="006E14C0" w14:paraId="0562CB0E" w14:textId="77777777" w14:noSpellErr="1">
      <w:pPr>
        <w:rPr>
          <w:color w:val="auto"/>
        </w:rPr>
      </w:pPr>
    </w:p>
    <w:tbl>
      <w:tblPr>
        <w:tblStyle w:val="Tabelraster"/>
        <w:tblpPr w:leftFromText="141" w:rightFromText="141" w:vertAnchor="text" w:tblpY="1"/>
        <w:tblOverlap w:val="never"/>
        <w:tblW w:w="0" w:type="auto"/>
        <w:tblLook w:val="0420" w:firstRow="1" w:lastRow="0" w:firstColumn="0" w:lastColumn="0" w:noHBand="0" w:noVBand="1"/>
      </w:tblPr>
      <w:tblGrid>
        <w:gridCol w:w="988"/>
        <w:gridCol w:w="1853"/>
        <w:gridCol w:w="4628"/>
        <w:gridCol w:w="990"/>
        <w:gridCol w:w="601"/>
      </w:tblGrid>
      <w:tr w:rsidR="003D6F90" w:rsidTr="20B7C10B" w14:paraId="420F2D4D" w14:textId="77777777">
        <w:tc>
          <w:tcPr>
            <w:tcW w:w="988" w:type="dxa"/>
            <w:tcMar/>
          </w:tcPr>
          <w:p w:rsidR="00B33B46" w:rsidP="20B7C10B" w:rsidRDefault="007D3876" w14:paraId="098C3D16" w14:textId="77777777" w14:noSpellErr="1">
            <w:pPr>
              <w:rPr>
                <w:b w:val="1"/>
                <w:bCs w:val="1"/>
                <w:color w:val="auto"/>
              </w:rPr>
            </w:pPr>
            <w:r w:rsidRPr="20B7C10B" w:rsidR="007D3876">
              <w:rPr>
                <w:b w:val="1"/>
                <w:bCs w:val="1"/>
                <w:color w:val="auto"/>
              </w:rPr>
              <w:t>T</w:t>
            </w:r>
            <w:r w:rsidRPr="20B7C10B" w:rsidR="001E78F3">
              <w:rPr>
                <w:b w:val="1"/>
                <w:bCs w:val="1"/>
                <w:color w:val="auto"/>
              </w:rPr>
              <w:t xml:space="preserve">ijd </w:t>
            </w:r>
          </w:p>
          <w:p w:rsidRPr="00B33B46" w:rsidR="001E78F3" w:rsidP="20B7C10B" w:rsidRDefault="001E78F3" w14:paraId="34CE0A41" w14:textId="77777777" w14:noSpellErr="1">
            <w:pPr>
              <w:rPr>
                <w:b w:val="1"/>
                <w:bCs w:val="1"/>
                <w:color w:val="auto"/>
              </w:rPr>
            </w:pPr>
          </w:p>
        </w:tc>
        <w:tc>
          <w:tcPr>
            <w:tcW w:w="1853" w:type="dxa"/>
            <w:tcMar/>
          </w:tcPr>
          <w:p w:rsidRPr="00B33B46" w:rsidR="00B33B46" w:rsidP="20B7C10B" w:rsidRDefault="00B33B46" w14:paraId="62EBF3C5" w14:textId="77777777" w14:noSpellErr="1">
            <w:pPr>
              <w:rPr>
                <w:b w:val="1"/>
                <w:bCs w:val="1"/>
                <w:color w:val="auto"/>
              </w:rPr>
            </w:pPr>
          </w:p>
        </w:tc>
        <w:tc>
          <w:tcPr>
            <w:tcW w:w="0" w:type="auto"/>
            <w:tcMar/>
          </w:tcPr>
          <w:p w:rsidRPr="00215E90" w:rsidR="00B33B46" w:rsidP="20B7C10B" w:rsidRDefault="00CC38E9" w14:paraId="69CFB8C7" w14:textId="77777777" w14:noSpellErr="1">
            <w:pPr>
              <w:rPr>
                <w:b w:val="1"/>
                <w:bCs w:val="1"/>
                <w:color w:val="auto"/>
              </w:rPr>
            </w:pPr>
            <w:r w:rsidRPr="20B7C10B" w:rsidR="00CC38E9">
              <w:rPr>
                <w:b w:val="1"/>
                <w:bCs w:val="1"/>
                <w:color w:val="auto"/>
              </w:rPr>
              <w:t>Wat en waarom</w:t>
            </w:r>
          </w:p>
        </w:tc>
        <w:tc>
          <w:tcPr>
            <w:tcW w:w="990" w:type="dxa"/>
            <w:tcMar/>
          </w:tcPr>
          <w:p w:rsidRPr="001E78F3" w:rsidR="00B33B46" w:rsidP="20B7C10B" w:rsidRDefault="001E78F3" w14:paraId="2E742491" w14:textId="77777777" w14:noSpellErr="1">
            <w:pPr>
              <w:rPr>
                <w:b w:val="1"/>
                <w:bCs w:val="1"/>
                <w:color w:val="auto"/>
              </w:rPr>
            </w:pPr>
            <w:r w:rsidRPr="20B7C10B" w:rsidR="001E78F3">
              <w:rPr>
                <w:b w:val="1"/>
                <w:bCs w:val="1"/>
                <w:color w:val="auto"/>
              </w:rPr>
              <w:t>Sheet</w:t>
            </w:r>
          </w:p>
        </w:tc>
        <w:tc>
          <w:tcPr>
            <w:tcW w:w="601" w:type="dxa"/>
            <w:tcMar/>
          </w:tcPr>
          <w:p w:rsidRPr="001E78F3" w:rsidR="00B33B46" w:rsidP="20B7C10B" w:rsidRDefault="001E78F3" w14:paraId="681CD68B" w14:textId="77777777" w14:noSpellErr="1">
            <w:pPr>
              <w:rPr>
                <w:b w:val="1"/>
                <w:bCs w:val="1"/>
                <w:color w:val="auto"/>
              </w:rPr>
            </w:pPr>
            <w:r w:rsidRPr="20B7C10B" w:rsidR="001E78F3">
              <w:rPr>
                <w:b w:val="1"/>
                <w:bCs w:val="1"/>
                <w:color w:val="auto"/>
              </w:rPr>
              <w:t>Wie</w:t>
            </w:r>
          </w:p>
        </w:tc>
      </w:tr>
      <w:tr w:rsidR="003D6F90" w:rsidTr="20B7C10B" w14:paraId="2BD67E1A" w14:textId="77777777">
        <w:tc>
          <w:tcPr>
            <w:tcW w:w="988" w:type="dxa"/>
            <w:tcMar/>
          </w:tcPr>
          <w:p w:rsidRPr="00B33B46" w:rsidR="00B33B46" w:rsidP="20B7C10B" w:rsidRDefault="003D6F90" w14:paraId="4A4741D5" w14:textId="77777777" w14:noSpellErr="1">
            <w:pPr>
              <w:rPr>
                <w:b w:val="1"/>
                <w:bCs w:val="1"/>
                <w:color w:val="auto"/>
              </w:rPr>
            </w:pPr>
            <w:r w:rsidRPr="20B7C10B" w:rsidR="003D6F90">
              <w:rPr>
                <w:b w:val="1"/>
                <w:bCs w:val="1"/>
                <w:color w:val="auto"/>
              </w:rPr>
              <w:t>9:15</w:t>
            </w:r>
          </w:p>
        </w:tc>
        <w:tc>
          <w:tcPr>
            <w:tcW w:w="1853" w:type="dxa"/>
            <w:tcMar/>
          </w:tcPr>
          <w:p w:rsidR="00B33B46" w:rsidP="20B7C10B" w:rsidRDefault="00B33B46" w14:paraId="6D98A12B" w14:textId="77777777" w14:noSpellErr="1">
            <w:pPr>
              <w:rPr>
                <w:color w:val="auto"/>
              </w:rPr>
            </w:pPr>
          </w:p>
        </w:tc>
        <w:tc>
          <w:tcPr>
            <w:tcW w:w="0" w:type="auto"/>
            <w:tcMar/>
          </w:tcPr>
          <w:p w:rsidR="00B33B46" w:rsidP="20B7C10B" w:rsidRDefault="003D6F90" w14:paraId="63A3D8D7" w14:textId="77777777" w14:noSpellErr="1">
            <w:pPr>
              <w:rPr>
                <w:color w:val="auto"/>
              </w:rPr>
            </w:pPr>
            <w:r w:rsidRPr="20B7C10B" w:rsidR="003D6F90">
              <w:rPr>
                <w:color w:val="auto"/>
              </w:rPr>
              <w:t>Inloop en persoonlijke begroeting</w:t>
            </w:r>
          </w:p>
        </w:tc>
        <w:tc>
          <w:tcPr>
            <w:tcW w:w="990" w:type="dxa"/>
            <w:tcMar/>
          </w:tcPr>
          <w:p w:rsidR="00B33B46" w:rsidP="20B7C10B" w:rsidRDefault="003D6F90" w14:paraId="1C1416C4" w14:textId="77777777" w14:noSpellErr="1">
            <w:pPr>
              <w:rPr>
                <w:color w:val="auto"/>
              </w:rPr>
            </w:pPr>
            <w:r w:rsidRPr="20B7C10B" w:rsidR="003D6F90">
              <w:rPr>
                <w:color w:val="auto"/>
              </w:rPr>
              <w:t>Sheet 1</w:t>
            </w:r>
          </w:p>
        </w:tc>
        <w:tc>
          <w:tcPr>
            <w:tcW w:w="601" w:type="dxa"/>
            <w:tcMar/>
          </w:tcPr>
          <w:p w:rsidR="00B33B46" w:rsidP="20B7C10B" w:rsidRDefault="003D6F90" w14:paraId="0B7AB53B" w14:textId="77777777" w14:noSpellErr="1">
            <w:pPr>
              <w:rPr>
                <w:color w:val="auto"/>
              </w:rPr>
            </w:pPr>
            <w:r w:rsidRPr="20B7C10B" w:rsidR="003D6F90">
              <w:rPr>
                <w:color w:val="auto"/>
              </w:rPr>
              <w:t>A+L</w:t>
            </w:r>
          </w:p>
        </w:tc>
      </w:tr>
      <w:tr w:rsidR="00C75241" w:rsidTr="20B7C10B" w14:paraId="5CEE6347" w14:textId="77777777">
        <w:tc>
          <w:tcPr>
            <w:tcW w:w="988" w:type="dxa"/>
            <w:tcMar/>
          </w:tcPr>
          <w:p w:rsidR="00C75241" w:rsidP="20B7C10B" w:rsidRDefault="00FB0686" w14:paraId="19CD84AA" w14:textId="77777777" w14:noSpellErr="1">
            <w:pPr>
              <w:rPr>
                <w:b w:val="1"/>
                <w:bCs w:val="1"/>
                <w:color w:val="auto"/>
              </w:rPr>
            </w:pPr>
            <w:r w:rsidRPr="20B7C10B" w:rsidR="00FB0686">
              <w:rPr>
                <w:b w:val="1"/>
                <w:bCs w:val="1"/>
                <w:color w:val="auto"/>
              </w:rPr>
              <w:t>9:30</w:t>
            </w:r>
          </w:p>
          <w:p w:rsidR="00FB0686" w:rsidP="20B7C10B" w:rsidRDefault="00FB0686" w14:paraId="110FFD37" w14:textId="77777777" w14:noSpellErr="1">
            <w:pPr>
              <w:rPr>
                <w:b w:val="1"/>
                <w:bCs w:val="1"/>
                <w:color w:val="auto"/>
              </w:rPr>
            </w:pPr>
          </w:p>
        </w:tc>
        <w:tc>
          <w:tcPr>
            <w:tcW w:w="1853" w:type="dxa"/>
            <w:tcMar/>
          </w:tcPr>
          <w:p w:rsidR="00C75241" w:rsidP="20B7C10B" w:rsidRDefault="00C75241" w14:paraId="6B699379" w14:textId="77777777" w14:noSpellErr="1">
            <w:pPr>
              <w:rPr>
                <w:color w:val="auto"/>
              </w:rPr>
            </w:pPr>
          </w:p>
        </w:tc>
        <w:tc>
          <w:tcPr>
            <w:tcW w:w="0" w:type="auto"/>
            <w:tcMar/>
          </w:tcPr>
          <w:p w:rsidRPr="00FB0686" w:rsidR="00C75241" w:rsidP="20B7C10B" w:rsidRDefault="00FB0686" w14:paraId="5BFDDB0C" w14:textId="750DAAE7" w14:noSpellErr="1">
            <w:pPr>
              <w:rPr>
                <w:b w:val="1"/>
                <w:bCs w:val="1"/>
                <w:color w:val="auto"/>
              </w:rPr>
            </w:pPr>
            <w:r w:rsidRPr="20B7C10B" w:rsidR="00FB0686">
              <w:rPr>
                <w:color w:val="auto"/>
              </w:rPr>
              <w:t xml:space="preserve">Voorstelrondje Naam + functie </w:t>
            </w:r>
            <w:r w:rsidRPr="20B7C10B" w:rsidR="00644460">
              <w:rPr>
                <w:color w:val="auto"/>
              </w:rPr>
              <w:t xml:space="preserve">+ sterk persoonskenmerk </w:t>
            </w:r>
            <w:r w:rsidRPr="20B7C10B" w:rsidR="00644460">
              <w:rPr>
                <w:b w:val="1"/>
                <w:bCs w:val="1"/>
                <w:color w:val="auto"/>
              </w:rPr>
              <w:t xml:space="preserve">(pag. </w:t>
            </w:r>
            <w:r w:rsidRPr="20B7C10B" w:rsidR="2894D423">
              <w:rPr>
                <w:b w:val="1"/>
                <w:bCs w:val="1"/>
                <w:color w:val="auto"/>
              </w:rPr>
              <w:t>4</w:t>
            </w:r>
            <w:r w:rsidRPr="20B7C10B" w:rsidR="00644460">
              <w:rPr>
                <w:b w:val="1"/>
                <w:bCs w:val="1"/>
                <w:color w:val="auto"/>
              </w:rPr>
              <w:t xml:space="preserve"> Talentspiegel)</w:t>
            </w:r>
          </w:p>
          <w:p w:rsidR="00FB0686" w:rsidP="20B7C10B" w:rsidRDefault="00FB0686" w14:paraId="20BDB7F9" w14:textId="77777777" w14:noSpellErr="1">
            <w:pPr>
              <w:rPr>
                <w:color w:val="auto"/>
              </w:rPr>
            </w:pPr>
            <w:r w:rsidRPr="20B7C10B" w:rsidR="00FB0686">
              <w:rPr>
                <w:color w:val="auto"/>
              </w:rPr>
              <w:t>Wat verwacht je van vandaag?</w:t>
            </w:r>
          </w:p>
          <w:p w:rsidRPr="00D85949" w:rsidR="006746EC" w:rsidP="20B7C10B" w:rsidRDefault="00D85949" w14:paraId="7392BC14" w14:textId="19011F42" w14:noSpellErr="1">
            <w:pPr>
              <w:rPr>
                <w:i w:val="1"/>
                <w:iCs w:val="1"/>
                <w:color w:val="auto"/>
              </w:rPr>
            </w:pPr>
            <w:r w:rsidRPr="20B7C10B" w:rsidR="00D85949">
              <w:rPr>
                <w:color w:val="auto"/>
              </w:rPr>
              <w:t xml:space="preserve">Je bent een JAAA; heb jij met vooroordelen te maken en zo ja welke? </w:t>
            </w:r>
            <w:r w:rsidRPr="20B7C10B" w:rsidR="00D85949">
              <w:rPr>
                <w:i w:val="1"/>
                <w:iCs w:val="1"/>
                <w:color w:val="auto"/>
              </w:rPr>
              <w:t>Niet te lang bij stil blijven staan/ inhoudelijk op ingaan, wel iedereen kort laten vertellen.</w:t>
            </w:r>
          </w:p>
        </w:tc>
        <w:tc>
          <w:tcPr>
            <w:tcW w:w="990" w:type="dxa"/>
            <w:tcMar/>
          </w:tcPr>
          <w:p w:rsidR="00C75241" w:rsidP="20B7C10B" w:rsidRDefault="00FB0686" w14:paraId="191E2E4C" w14:textId="77777777" w14:noSpellErr="1">
            <w:pPr>
              <w:rPr>
                <w:color w:val="auto"/>
              </w:rPr>
            </w:pPr>
            <w:r w:rsidRPr="20B7C10B" w:rsidR="00FB0686">
              <w:rPr>
                <w:color w:val="auto"/>
              </w:rPr>
              <w:t>Sheet 1</w:t>
            </w:r>
          </w:p>
        </w:tc>
        <w:tc>
          <w:tcPr>
            <w:tcW w:w="601" w:type="dxa"/>
            <w:tcMar/>
          </w:tcPr>
          <w:p w:rsidR="00C75241" w:rsidP="20B7C10B" w:rsidRDefault="00C75241" w14:paraId="3FE9F23F" w14:textId="77777777" w14:noSpellErr="1">
            <w:pPr>
              <w:rPr>
                <w:color w:val="auto"/>
              </w:rPr>
            </w:pPr>
          </w:p>
        </w:tc>
      </w:tr>
      <w:tr w:rsidR="003D6F90" w:rsidTr="20B7C10B" w14:paraId="14FEA19E" w14:textId="77777777">
        <w:tc>
          <w:tcPr>
            <w:tcW w:w="988" w:type="dxa"/>
            <w:tcMar/>
          </w:tcPr>
          <w:p w:rsidR="003D6F90" w:rsidP="20B7C10B" w:rsidRDefault="00AC75B1" w14:paraId="79AA463D" w14:textId="77777777" w14:noSpellErr="1">
            <w:pPr>
              <w:rPr>
                <w:b w:val="1"/>
                <w:bCs w:val="1"/>
                <w:color w:val="auto"/>
              </w:rPr>
            </w:pPr>
            <w:r w:rsidRPr="20B7C10B" w:rsidR="00AC75B1">
              <w:rPr>
                <w:b w:val="1"/>
                <w:bCs w:val="1"/>
                <w:color w:val="auto"/>
              </w:rPr>
              <w:t xml:space="preserve">9:30 </w:t>
            </w:r>
          </w:p>
          <w:p w:rsidRPr="00B33B46" w:rsidR="00B33B46" w:rsidP="20B7C10B" w:rsidRDefault="003D6F90" w14:paraId="7F708A1D" w14:textId="77777777" w14:noSpellErr="1">
            <w:pPr>
              <w:rPr>
                <w:b w:val="1"/>
                <w:bCs w:val="1"/>
                <w:color w:val="auto"/>
              </w:rPr>
            </w:pPr>
            <w:r w:rsidRPr="20B7C10B" w:rsidR="003D6F90">
              <w:rPr>
                <w:b w:val="1"/>
                <w:bCs w:val="1"/>
                <w:color w:val="auto"/>
              </w:rPr>
              <w:t>10 min</w:t>
            </w:r>
          </w:p>
        </w:tc>
        <w:tc>
          <w:tcPr>
            <w:tcW w:w="1853" w:type="dxa"/>
            <w:tcMar/>
          </w:tcPr>
          <w:p w:rsidR="00B33B46" w:rsidP="20B7C10B" w:rsidRDefault="00B33B46" w14:paraId="7833E055" w14:textId="77777777" w14:noSpellErr="1">
            <w:pPr>
              <w:rPr>
                <w:b w:val="1"/>
                <w:bCs w:val="1"/>
                <w:color w:val="auto"/>
              </w:rPr>
            </w:pPr>
            <w:r w:rsidRPr="20B7C10B" w:rsidR="00B33B46">
              <w:rPr>
                <w:b w:val="1"/>
                <w:bCs w:val="1"/>
                <w:color w:val="auto"/>
              </w:rPr>
              <w:t>Welkom/toelichting op het programma</w:t>
            </w:r>
          </w:p>
          <w:p w:rsidRPr="00871C7B" w:rsidR="00871C7B" w:rsidP="20B7C10B" w:rsidRDefault="00871C7B" w14:paraId="7D72D4CF" w14:textId="31E00813" w14:noSpellErr="1">
            <w:pPr>
              <w:rPr>
                <w:b w:val="1"/>
                <w:bCs w:val="1"/>
                <w:color w:val="auto"/>
              </w:rPr>
            </w:pPr>
            <w:r w:rsidRPr="20B7C10B" w:rsidR="00871C7B">
              <w:rPr>
                <w:b w:val="1"/>
                <w:bCs w:val="1"/>
                <w:color w:val="auto"/>
              </w:rPr>
              <w:t xml:space="preserve">Explicieter benoemen dat je ná deze training inzicht hebt in </w:t>
            </w:r>
            <w:r w:rsidRPr="20B7C10B" w:rsidR="00871C7B">
              <w:rPr>
                <w:b w:val="1"/>
                <w:bCs w:val="1"/>
                <w:color w:val="auto"/>
                <w:u w:val="single"/>
              </w:rPr>
              <w:t>wat kan</w:t>
            </w:r>
            <w:r w:rsidRPr="20B7C10B" w:rsidR="00666FA4">
              <w:rPr>
                <w:b w:val="1"/>
                <w:bCs w:val="1"/>
                <w:color w:val="auto"/>
                <w:u w:val="single"/>
              </w:rPr>
              <w:t xml:space="preserve"> ik/wat weet ik/</w:t>
            </w:r>
            <w:r w:rsidRPr="20B7C10B" w:rsidR="00170E66">
              <w:rPr>
                <w:b w:val="1"/>
                <w:bCs w:val="1"/>
                <w:color w:val="auto"/>
                <w:u w:val="single"/>
              </w:rPr>
              <w:t>wat wil ik</w:t>
            </w:r>
          </w:p>
        </w:tc>
        <w:tc>
          <w:tcPr>
            <w:tcW w:w="0" w:type="auto"/>
            <w:tcMar/>
          </w:tcPr>
          <w:p w:rsidR="003D6F90" w:rsidP="20B7C10B" w:rsidRDefault="003D6F90" w14:paraId="22F6B886" w14:textId="77777777" w14:noSpellErr="1">
            <w:pPr>
              <w:pStyle w:val="Lijstalinea"/>
              <w:numPr>
                <w:ilvl w:val="0"/>
                <w:numId w:val="16"/>
              </w:numPr>
              <w:rPr>
                <w:color w:val="auto"/>
              </w:rPr>
            </w:pPr>
            <w:r w:rsidRPr="20B7C10B" w:rsidR="003D6F90">
              <w:rPr>
                <w:color w:val="auto"/>
              </w:rPr>
              <w:t>W</w:t>
            </w:r>
            <w:r w:rsidRPr="20B7C10B" w:rsidR="00215E90">
              <w:rPr>
                <w:color w:val="auto"/>
              </w:rPr>
              <w:t>elkom</w:t>
            </w:r>
            <w:r w:rsidRPr="20B7C10B" w:rsidR="003D6F90">
              <w:rPr>
                <w:color w:val="auto"/>
              </w:rPr>
              <w:t xml:space="preserve"> heten </w:t>
            </w:r>
          </w:p>
          <w:p w:rsidR="003D6F90" w:rsidP="20B7C10B" w:rsidRDefault="003D6F90" w14:paraId="3B833A73" w14:textId="77777777" w14:noSpellErr="1">
            <w:pPr>
              <w:pStyle w:val="Lijstalinea"/>
              <w:numPr>
                <w:ilvl w:val="0"/>
                <w:numId w:val="16"/>
              </w:numPr>
              <w:rPr>
                <w:color w:val="auto"/>
              </w:rPr>
            </w:pPr>
            <w:r w:rsidRPr="20B7C10B" w:rsidR="003D6F90">
              <w:rPr>
                <w:color w:val="auto"/>
              </w:rPr>
              <w:t>A</w:t>
            </w:r>
            <w:r w:rsidRPr="20B7C10B" w:rsidR="00215E90">
              <w:rPr>
                <w:color w:val="auto"/>
              </w:rPr>
              <w:t>lles wat gezegd/gedaan wordt blijft in deze rui</w:t>
            </w:r>
            <w:r w:rsidRPr="20B7C10B" w:rsidR="003D6F90">
              <w:rPr>
                <w:color w:val="auto"/>
              </w:rPr>
              <w:t>mte</w:t>
            </w:r>
          </w:p>
          <w:p w:rsidR="00767208" w:rsidP="20B7C10B" w:rsidRDefault="00767208" w14:paraId="423ECF30" w14:textId="77777777" w14:noSpellErr="1">
            <w:pPr>
              <w:pStyle w:val="Lijstalinea"/>
              <w:numPr>
                <w:ilvl w:val="0"/>
                <w:numId w:val="16"/>
              </w:numPr>
              <w:rPr>
                <w:color w:val="auto"/>
              </w:rPr>
            </w:pPr>
            <w:r w:rsidRPr="20B7C10B" w:rsidR="00767208">
              <w:rPr>
                <w:color w:val="auto"/>
              </w:rPr>
              <w:t>Korte toelichting op programma</w:t>
            </w:r>
          </w:p>
          <w:p w:rsidR="00B33B46" w:rsidP="20B7C10B" w:rsidRDefault="003D6F90" w14:paraId="7F755436" w14:textId="77777777" w14:noSpellErr="1">
            <w:pPr>
              <w:pStyle w:val="Lijstalinea"/>
              <w:numPr>
                <w:ilvl w:val="0"/>
                <w:numId w:val="16"/>
              </w:numPr>
              <w:rPr>
                <w:color w:val="auto"/>
              </w:rPr>
            </w:pPr>
            <w:r w:rsidRPr="20B7C10B" w:rsidR="003D6F90">
              <w:rPr>
                <w:color w:val="auto"/>
              </w:rPr>
              <w:t xml:space="preserve">Verstoringen gaan voor </w:t>
            </w:r>
          </w:p>
          <w:p w:rsidR="001E78F3" w:rsidP="20B7C10B" w:rsidRDefault="001E78F3" w14:paraId="59323C7A" w14:textId="77777777" w14:noSpellErr="1">
            <w:pPr>
              <w:pStyle w:val="Lijstalinea"/>
              <w:numPr>
                <w:ilvl w:val="0"/>
                <w:numId w:val="16"/>
              </w:numPr>
              <w:rPr>
                <w:color w:val="auto"/>
              </w:rPr>
            </w:pPr>
            <w:r w:rsidRPr="20B7C10B" w:rsidR="001E78F3">
              <w:rPr>
                <w:color w:val="auto"/>
              </w:rPr>
              <w:t>Uitleg over de lunch(ruimte)</w:t>
            </w:r>
          </w:p>
        </w:tc>
        <w:tc>
          <w:tcPr>
            <w:tcW w:w="990" w:type="dxa"/>
            <w:tcMar/>
          </w:tcPr>
          <w:p w:rsidR="00B33B46" w:rsidP="20B7C10B" w:rsidRDefault="003D6F90" w14:paraId="7143EF2F" w14:textId="77777777" w14:noSpellErr="1">
            <w:pPr>
              <w:rPr>
                <w:color w:val="auto"/>
              </w:rPr>
            </w:pPr>
            <w:r w:rsidRPr="20B7C10B" w:rsidR="003D6F90">
              <w:rPr>
                <w:color w:val="auto"/>
              </w:rPr>
              <w:t>Sheet 2</w:t>
            </w:r>
            <w:r w:rsidRPr="20B7C10B" w:rsidR="00767208">
              <w:rPr>
                <w:color w:val="auto"/>
              </w:rPr>
              <w:t>+3</w:t>
            </w:r>
          </w:p>
        </w:tc>
        <w:tc>
          <w:tcPr>
            <w:tcW w:w="601" w:type="dxa"/>
            <w:tcMar/>
          </w:tcPr>
          <w:p w:rsidR="00B33B46" w:rsidP="20B7C10B" w:rsidRDefault="003D6F90" w14:paraId="5316D17B" w14:textId="77777777" w14:noSpellErr="1">
            <w:pPr>
              <w:rPr>
                <w:color w:val="auto"/>
              </w:rPr>
            </w:pPr>
            <w:r w:rsidRPr="20B7C10B" w:rsidR="003D6F90">
              <w:rPr>
                <w:color w:val="auto"/>
              </w:rPr>
              <w:t>A</w:t>
            </w:r>
          </w:p>
        </w:tc>
      </w:tr>
      <w:tr w:rsidR="003D6F90" w:rsidTr="20B7C10B" w14:paraId="7000FFEC" w14:textId="77777777">
        <w:tc>
          <w:tcPr>
            <w:tcW w:w="988" w:type="dxa"/>
            <w:tcMar/>
          </w:tcPr>
          <w:p w:rsidR="00ED5E0B" w:rsidP="20B7C10B" w:rsidRDefault="00AC75B1" w14:paraId="26563097" w14:textId="77777777" w14:noSpellErr="1">
            <w:pPr>
              <w:rPr>
                <w:b w:val="1"/>
                <w:bCs w:val="1"/>
                <w:color w:val="auto"/>
              </w:rPr>
            </w:pPr>
            <w:r w:rsidRPr="20B7C10B" w:rsidR="00AC75B1">
              <w:rPr>
                <w:b w:val="1"/>
                <w:bCs w:val="1"/>
                <w:color w:val="auto"/>
              </w:rPr>
              <w:t xml:space="preserve">9:45 </w:t>
            </w:r>
          </w:p>
          <w:p w:rsidRPr="00B33B46" w:rsidR="004354B4" w:rsidP="20B7C10B" w:rsidRDefault="00ED5E0B" w14:paraId="4A595E01" w14:textId="77777777" w14:noSpellErr="1">
            <w:pPr>
              <w:rPr>
                <w:b w:val="1"/>
                <w:bCs w:val="1"/>
                <w:color w:val="auto"/>
              </w:rPr>
            </w:pPr>
            <w:r w:rsidRPr="20B7C10B" w:rsidR="00ED5E0B">
              <w:rPr>
                <w:b w:val="1"/>
                <w:bCs w:val="1"/>
                <w:color w:val="auto"/>
              </w:rPr>
              <w:t>15 min</w:t>
            </w:r>
          </w:p>
        </w:tc>
        <w:tc>
          <w:tcPr>
            <w:tcW w:w="1853" w:type="dxa"/>
            <w:tcMar/>
          </w:tcPr>
          <w:p w:rsidRPr="001E78F3" w:rsidR="00ED5E0B" w:rsidP="20B7C10B" w:rsidRDefault="00ED5E0B" w14:paraId="3F312DC1" w14:textId="77777777" w14:noSpellErr="1">
            <w:pPr>
              <w:rPr>
                <w:b w:val="1"/>
                <w:bCs w:val="1"/>
                <w:color w:val="auto"/>
              </w:rPr>
            </w:pPr>
            <w:r w:rsidRPr="20B7C10B" w:rsidR="00ED5E0B">
              <w:rPr>
                <w:b w:val="1"/>
                <w:bCs w:val="1"/>
                <w:color w:val="auto"/>
              </w:rPr>
              <w:t>Oefening 1</w:t>
            </w:r>
          </w:p>
          <w:p w:rsidRPr="003D6F90" w:rsidR="004354B4" w:rsidP="20B7C10B" w:rsidRDefault="00ED5E0B" w14:paraId="72EC2B19" w14:textId="77777777" w14:noSpellErr="1">
            <w:pPr>
              <w:rPr>
                <w:b w:val="1"/>
                <w:bCs w:val="1"/>
                <w:color w:val="auto"/>
              </w:rPr>
            </w:pPr>
            <w:r w:rsidRPr="20B7C10B" w:rsidR="00ED5E0B">
              <w:rPr>
                <w:b w:val="1"/>
                <w:bCs w:val="1"/>
                <w:color w:val="auto"/>
              </w:rPr>
              <w:t>Over de Streep</w:t>
            </w:r>
          </w:p>
          <w:p w:rsidRPr="00FA0DB9" w:rsidR="004354B4" w:rsidP="20B7C10B" w:rsidRDefault="004354B4" w14:paraId="1F72F646" w14:textId="77777777" w14:noSpellErr="1">
            <w:pPr>
              <w:rPr>
                <w:b w:val="1"/>
                <w:bCs w:val="1"/>
                <w:color w:val="auto"/>
              </w:rPr>
            </w:pPr>
          </w:p>
          <w:p w:rsidR="004354B4" w:rsidP="20B7C10B" w:rsidRDefault="004354B4" w14:paraId="08CE6F91" w14:textId="77777777" w14:noSpellErr="1">
            <w:pPr>
              <w:rPr>
                <w:color w:val="auto"/>
              </w:rPr>
            </w:pPr>
          </w:p>
          <w:p w:rsidR="00C97734" w:rsidP="20B7C10B" w:rsidRDefault="00C97734" w14:paraId="61CDCEAD" w14:textId="77777777" w14:noSpellErr="1">
            <w:pPr>
              <w:rPr>
                <w:color w:val="auto"/>
              </w:rPr>
            </w:pPr>
          </w:p>
        </w:tc>
        <w:tc>
          <w:tcPr>
            <w:tcW w:w="0" w:type="auto"/>
            <w:tcMar/>
          </w:tcPr>
          <w:p w:rsidR="004354B4" w:rsidP="20B7C10B" w:rsidRDefault="001E78F3" w14:paraId="0B050331" w14:textId="77777777" w14:noSpellErr="1">
            <w:pPr>
              <w:rPr>
                <w:color w:val="auto"/>
              </w:rPr>
            </w:pPr>
            <w:r w:rsidRPr="20B7C10B" w:rsidR="001E78F3">
              <w:rPr>
                <w:color w:val="auto"/>
              </w:rPr>
              <w:t xml:space="preserve">Iedereen staat in de ruimte. </w:t>
            </w:r>
            <w:r w:rsidRPr="20B7C10B" w:rsidR="009266A8">
              <w:rPr>
                <w:color w:val="auto"/>
              </w:rPr>
              <w:t xml:space="preserve">Er worden 4 </w:t>
            </w:r>
            <w:r w:rsidRPr="20B7C10B" w:rsidR="004354B4">
              <w:rPr>
                <w:color w:val="auto"/>
              </w:rPr>
              <w:t xml:space="preserve">vragen aan de deelnemers gesteld; bij “ja” ga je rechts van de </w:t>
            </w:r>
            <w:r w:rsidRPr="20B7C10B" w:rsidR="003462F1">
              <w:rPr>
                <w:color w:val="auto"/>
              </w:rPr>
              <w:t xml:space="preserve">denkbeeldige </w:t>
            </w:r>
            <w:r w:rsidRPr="20B7C10B" w:rsidR="00B92D1E">
              <w:rPr>
                <w:color w:val="auto"/>
              </w:rPr>
              <w:t>streep in de ruimte</w:t>
            </w:r>
            <w:r w:rsidRPr="20B7C10B" w:rsidR="004354B4">
              <w:rPr>
                <w:color w:val="auto"/>
              </w:rPr>
              <w:t xml:space="preserve"> staan, bij “nee” links.</w:t>
            </w:r>
            <w:r w:rsidRPr="20B7C10B" w:rsidR="00C00C04">
              <w:rPr>
                <w:color w:val="auto"/>
              </w:rPr>
              <w:t xml:space="preserve"> Wanneer iedereen positie heeft ingenomen vraag</w:t>
            </w:r>
            <w:r w:rsidRPr="20B7C10B" w:rsidR="001E78F3">
              <w:rPr>
                <w:color w:val="auto"/>
              </w:rPr>
              <w:t>t men</w:t>
            </w:r>
            <w:r w:rsidRPr="20B7C10B" w:rsidR="00C00C04">
              <w:rPr>
                <w:color w:val="auto"/>
              </w:rPr>
              <w:t xml:space="preserve"> een aantal mensen aan beide kanten hun positie toe te lichten:</w:t>
            </w:r>
          </w:p>
          <w:p w:rsidR="004354B4" w:rsidP="20B7C10B" w:rsidRDefault="00315130" w14:paraId="348D92B4" w14:textId="77777777">
            <w:pPr>
              <w:pStyle w:val="Lijstalinea"/>
              <w:numPr>
                <w:ilvl w:val="0"/>
                <w:numId w:val="5"/>
              </w:numPr>
              <w:rPr>
                <w:color w:val="auto"/>
              </w:rPr>
            </w:pPr>
            <w:r w:rsidRPr="20B7C10B" w:rsidR="00315130">
              <w:rPr>
                <w:color w:val="auto"/>
              </w:rPr>
              <w:t xml:space="preserve">Ik vind het niet erg om fouten te maken (factor groei </w:t>
            </w:r>
            <w:r w:rsidRPr="20B7C10B" w:rsidR="00315130">
              <w:rPr>
                <w:color w:val="auto"/>
              </w:rPr>
              <w:t>mindset</w:t>
            </w:r>
            <w:r w:rsidRPr="20B7C10B" w:rsidR="00315130">
              <w:rPr>
                <w:color w:val="auto"/>
              </w:rPr>
              <w:t>)</w:t>
            </w:r>
          </w:p>
          <w:p w:rsidR="004354B4" w:rsidP="20B7C10B" w:rsidRDefault="009266A8" w14:paraId="5F8E3350" w14:textId="77777777" w14:noSpellErr="1">
            <w:pPr>
              <w:pStyle w:val="Lijstalinea"/>
              <w:numPr>
                <w:ilvl w:val="0"/>
                <w:numId w:val="5"/>
              </w:numPr>
              <w:rPr>
                <w:color w:val="auto"/>
              </w:rPr>
            </w:pPr>
            <w:r w:rsidRPr="20B7C10B" w:rsidR="009266A8">
              <w:rPr>
                <w:color w:val="auto"/>
              </w:rPr>
              <w:t>Ik grijp graag nieuwe dingen aa</w:t>
            </w:r>
            <w:r w:rsidRPr="20B7C10B" w:rsidR="001E78F3">
              <w:rPr>
                <w:color w:val="auto"/>
              </w:rPr>
              <w:t>n in mijn werk (factor energie)</w:t>
            </w:r>
          </w:p>
          <w:p w:rsidR="00FA0DB9" w:rsidP="20B7C10B" w:rsidRDefault="009266A8" w14:paraId="2BE118BE" w14:textId="77777777" w14:noSpellErr="1">
            <w:pPr>
              <w:pStyle w:val="Lijstalinea"/>
              <w:numPr>
                <w:ilvl w:val="0"/>
                <w:numId w:val="5"/>
              </w:numPr>
              <w:rPr>
                <w:color w:val="auto"/>
              </w:rPr>
            </w:pPr>
            <w:r w:rsidRPr="20B7C10B" w:rsidR="009266A8">
              <w:rPr>
                <w:color w:val="auto"/>
              </w:rPr>
              <w:t>Alleen ik ben verantwoordelijk voor mijn eigen ontwikkeling</w:t>
            </w:r>
            <w:r w:rsidRPr="20B7C10B" w:rsidR="001E78F3">
              <w:rPr>
                <w:color w:val="auto"/>
              </w:rPr>
              <w:t xml:space="preserve"> (factor zelfmanagement)</w:t>
            </w:r>
          </w:p>
          <w:p w:rsidR="009266A8" w:rsidP="20B7C10B" w:rsidRDefault="009266A8" w14:paraId="13BE1F60" w14:textId="77777777" w14:noSpellErr="1">
            <w:pPr>
              <w:pStyle w:val="Lijstalinea"/>
              <w:numPr>
                <w:ilvl w:val="0"/>
                <w:numId w:val="5"/>
              </w:numPr>
              <w:rPr>
                <w:color w:val="auto"/>
              </w:rPr>
            </w:pPr>
            <w:r w:rsidRPr="20B7C10B" w:rsidR="009266A8">
              <w:rPr>
                <w:color w:val="auto"/>
              </w:rPr>
              <w:t>Ik kan goed omgaan met tegenslag in mijn werk (factor veerkracht)</w:t>
            </w:r>
          </w:p>
          <w:p w:rsidR="00C00C04" w:rsidP="20B7C10B" w:rsidRDefault="00C00C04" w14:paraId="6BB9E253" w14:textId="77777777" w14:noSpellErr="1">
            <w:pPr>
              <w:pStyle w:val="Lijstalinea"/>
              <w:rPr>
                <w:color w:val="auto"/>
              </w:rPr>
            </w:pPr>
          </w:p>
          <w:p w:rsidR="00FA0DB9" w:rsidP="20B7C10B" w:rsidRDefault="00FA0DB9" w14:paraId="57E3EE78" w14:textId="77777777" w14:noSpellErr="1">
            <w:pPr>
              <w:rPr>
                <w:color w:val="auto"/>
              </w:rPr>
            </w:pPr>
            <w:r w:rsidRPr="20B7C10B" w:rsidR="00FA0DB9">
              <w:rPr>
                <w:b w:val="1"/>
                <w:bCs w:val="1"/>
                <w:color w:val="auto"/>
              </w:rPr>
              <w:t>Doel</w:t>
            </w:r>
            <w:r w:rsidRPr="20B7C10B" w:rsidR="00D360C2">
              <w:rPr>
                <w:b w:val="1"/>
                <w:bCs w:val="1"/>
                <w:color w:val="auto"/>
              </w:rPr>
              <w:t>:</w:t>
            </w:r>
            <w:r w:rsidRPr="20B7C10B" w:rsidR="00FA0DB9">
              <w:rPr>
                <w:b w:val="1"/>
                <w:bCs w:val="1"/>
                <w:color w:val="auto"/>
              </w:rPr>
              <w:t xml:space="preserve"> </w:t>
            </w:r>
            <w:r w:rsidRPr="20B7C10B" w:rsidR="00C00C04">
              <w:rPr>
                <w:color w:val="auto"/>
              </w:rPr>
              <w:t xml:space="preserve">door de fysieke beweging wordt niet alleen rationeel naar </w:t>
            </w:r>
            <w:r w:rsidRPr="20B7C10B" w:rsidR="00C00C04">
              <w:rPr>
                <w:color w:val="auto"/>
              </w:rPr>
              <w:t>de  positie</w:t>
            </w:r>
            <w:r w:rsidRPr="20B7C10B" w:rsidR="00C00C04">
              <w:rPr>
                <w:color w:val="auto"/>
              </w:rPr>
              <w:t xml:space="preserve"> van de deelnemers gevraagd, maar wordt ook hun gevoel aangesproken. Om echt een stap te kunnen zetten, is het nodig dat je gevoel hiermee overeenstemt.</w:t>
            </w:r>
          </w:p>
        </w:tc>
        <w:tc>
          <w:tcPr>
            <w:tcW w:w="990" w:type="dxa"/>
            <w:tcMar/>
          </w:tcPr>
          <w:p w:rsidR="004354B4" w:rsidP="20B7C10B" w:rsidRDefault="00767208" w14:paraId="72A4FDA1" w14:textId="77777777" w14:noSpellErr="1">
            <w:pPr>
              <w:rPr>
                <w:color w:val="auto"/>
              </w:rPr>
            </w:pPr>
            <w:r w:rsidRPr="20B7C10B" w:rsidR="00767208">
              <w:rPr>
                <w:color w:val="auto"/>
              </w:rPr>
              <w:t>Sheet 3</w:t>
            </w:r>
          </w:p>
        </w:tc>
        <w:tc>
          <w:tcPr>
            <w:tcW w:w="601" w:type="dxa"/>
            <w:tcMar/>
          </w:tcPr>
          <w:p w:rsidR="004354B4" w:rsidP="20B7C10B" w:rsidRDefault="001E78F3" w14:paraId="0C2DCDA8" w14:textId="77777777" w14:noSpellErr="1">
            <w:pPr>
              <w:rPr>
                <w:color w:val="auto"/>
              </w:rPr>
            </w:pPr>
            <w:r w:rsidRPr="20B7C10B" w:rsidR="001E78F3">
              <w:rPr>
                <w:color w:val="auto"/>
              </w:rPr>
              <w:t>A</w:t>
            </w:r>
          </w:p>
        </w:tc>
      </w:tr>
      <w:tr w:rsidR="003D6F90" w:rsidTr="20B7C10B" w14:paraId="45A425B2" w14:textId="77777777">
        <w:tc>
          <w:tcPr>
            <w:tcW w:w="988" w:type="dxa"/>
            <w:tcMar/>
          </w:tcPr>
          <w:p w:rsidR="00AC75B1" w:rsidP="20B7C10B" w:rsidRDefault="00AC75B1" w14:paraId="10E5A55A" w14:textId="77777777" w14:noSpellErr="1">
            <w:pPr>
              <w:rPr>
                <w:b w:val="1"/>
                <w:bCs w:val="1"/>
                <w:color w:val="auto"/>
              </w:rPr>
            </w:pPr>
            <w:r w:rsidRPr="20B7C10B" w:rsidR="00AC75B1">
              <w:rPr>
                <w:b w:val="1"/>
                <w:bCs w:val="1"/>
                <w:color w:val="auto"/>
              </w:rPr>
              <w:t>10:00</w:t>
            </w:r>
          </w:p>
          <w:p w:rsidRPr="00B33B46" w:rsidR="00B33B46" w:rsidP="20B7C10B" w:rsidRDefault="00AC75B1" w14:paraId="77EBE29B" w14:textId="77777777" w14:noSpellErr="1">
            <w:pPr>
              <w:rPr>
                <w:b w:val="1"/>
                <w:bCs w:val="1"/>
                <w:color w:val="auto"/>
              </w:rPr>
            </w:pPr>
            <w:r w:rsidRPr="20B7C10B" w:rsidR="00AC75B1">
              <w:rPr>
                <w:b w:val="1"/>
                <w:bCs w:val="1"/>
                <w:color w:val="auto"/>
              </w:rPr>
              <w:t>45 min</w:t>
            </w:r>
          </w:p>
        </w:tc>
        <w:tc>
          <w:tcPr>
            <w:tcW w:w="1853" w:type="dxa"/>
            <w:tcMar/>
          </w:tcPr>
          <w:p w:rsidR="00AC75B1" w:rsidP="20B7C10B" w:rsidRDefault="00AC75B1" w14:paraId="1F04257E" w14:textId="77777777" w14:noSpellErr="1">
            <w:pPr>
              <w:rPr>
                <w:b w:val="1"/>
                <w:bCs w:val="1"/>
                <w:color w:val="auto"/>
              </w:rPr>
            </w:pPr>
            <w:r w:rsidRPr="20B7C10B" w:rsidR="00AC75B1">
              <w:rPr>
                <w:b w:val="1"/>
                <w:bCs w:val="1"/>
                <w:color w:val="auto"/>
              </w:rPr>
              <w:t>Oefening 2</w:t>
            </w:r>
          </w:p>
          <w:p w:rsidR="00215E90" w:rsidP="20B7C10B" w:rsidRDefault="0026055E" w14:paraId="4C36EDA1" w14:textId="77777777" w14:noSpellErr="1">
            <w:pPr>
              <w:rPr>
                <w:b w:val="1"/>
                <w:bCs w:val="1"/>
                <w:color w:val="auto"/>
              </w:rPr>
            </w:pPr>
            <w:r w:rsidRPr="20B7C10B" w:rsidR="0026055E">
              <w:rPr>
                <w:b w:val="1"/>
                <w:bCs w:val="1"/>
                <w:color w:val="auto"/>
              </w:rPr>
              <w:t>Loopbaancurve</w:t>
            </w:r>
          </w:p>
        </w:tc>
        <w:tc>
          <w:tcPr>
            <w:tcW w:w="0" w:type="auto"/>
            <w:tcMar/>
          </w:tcPr>
          <w:p w:rsidR="0026055E" w:rsidP="20B7C10B" w:rsidRDefault="00D360C2" w14:paraId="5E3C1DBD" w14:textId="77777777" w14:noSpellErr="1">
            <w:pPr>
              <w:rPr>
                <w:color w:val="auto"/>
              </w:rPr>
            </w:pPr>
            <w:r w:rsidRPr="20B7C10B" w:rsidR="00D360C2">
              <w:rPr>
                <w:color w:val="auto"/>
              </w:rPr>
              <w:t>Iedereen krijgt een Loopbaancurve op A4 en 3 stiften in verschillende kleuren</w:t>
            </w:r>
          </w:p>
          <w:p w:rsidR="0026055E" w:rsidP="20B7C10B" w:rsidRDefault="0026055E" w14:paraId="23DE523C" w14:textId="77777777" w14:noSpellErr="1">
            <w:pPr>
              <w:rPr>
                <w:color w:val="auto"/>
              </w:rPr>
            </w:pPr>
          </w:p>
          <w:p w:rsidR="00D360C2" w:rsidP="20B7C10B" w:rsidRDefault="00D360C2" w14:paraId="37FA46F8" w14:textId="77777777" w14:noSpellErr="1">
            <w:pPr>
              <w:rPr>
                <w:color w:val="auto"/>
              </w:rPr>
            </w:pPr>
            <w:r w:rsidRPr="20B7C10B" w:rsidR="00D360C2">
              <w:rPr>
                <w:color w:val="auto"/>
              </w:rPr>
              <w:t>Eerst wordt uitgelegd dat:</w:t>
            </w:r>
          </w:p>
          <w:p w:rsidR="00253800" w:rsidP="20B7C10B" w:rsidRDefault="00D360C2" w14:paraId="2624B23A" w14:textId="77777777" w14:noSpellErr="1">
            <w:pPr>
              <w:pStyle w:val="Lijstalinea"/>
              <w:numPr>
                <w:ilvl w:val="0"/>
                <w:numId w:val="17"/>
              </w:numPr>
              <w:rPr>
                <w:color w:val="auto"/>
              </w:rPr>
            </w:pPr>
            <w:r w:rsidRPr="20B7C10B" w:rsidR="00D360C2">
              <w:rPr>
                <w:color w:val="auto"/>
              </w:rPr>
              <w:t xml:space="preserve">Een </w:t>
            </w:r>
            <w:r w:rsidRPr="20B7C10B" w:rsidR="00253800">
              <w:rPr>
                <w:color w:val="auto"/>
              </w:rPr>
              <w:t>loopbaancurve een duidelijk beeld kan schetsen van het leven tot nu toe</w:t>
            </w:r>
          </w:p>
          <w:p w:rsidR="00253800" w:rsidP="20B7C10B" w:rsidRDefault="00253800" w14:paraId="4EECC63B" w14:textId="77777777" w14:noSpellErr="1">
            <w:pPr>
              <w:pStyle w:val="Lijstalinea"/>
              <w:numPr>
                <w:ilvl w:val="0"/>
                <w:numId w:val="17"/>
              </w:numPr>
              <w:rPr>
                <w:color w:val="auto"/>
              </w:rPr>
            </w:pPr>
            <w:r w:rsidRPr="20B7C10B" w:rsidR="00253800">
              <w:rPr>
                <w:color w:val="auto"/>
              </w:rPr>
              <w:t xml:space="preserve">Een verzameling </w:t>
            </w:r>
            <w:r w:rsidRPr="20B7C10B" w:rsidR="00D360C2">
              <w:rPr>
                <w:color w:val="auto"/>
              </w:rPr>
              <w:t xml:space="preserve">is van 3 lijnen (emotie, werk, leren) </w:t>
            </w:r>
          </w:p>
          <w:p w:rsidR="00253800" w:rsidP="20B7C10B" w:rsidRDefault="00253800" w14:paraId="31F1FD29" w14:textId="77777777" w14:noSpellErr="1">
            <w:pPr>
              <w:pStyle w:val="Lijstalinea"/>
              <w:numPr>
                <w:ilvl w:val="0"/>
                <w:numId w:val="17"/>
              </w:numPr>
              <w:rPr>
                <w:color w:val="auto"/>
              </w:rPr>
            </w:pPr>
            <w:r w:rsidRPr="20B7C10B" w:rsidR="00253800">
              <w:rPr>
                <w:color w:val="auto"/>
              </w:rPr>
              <w:t>De lijnen onderling invloed op elkaar kunnen hebben (gehad)</w:t>
            </w:r>
          </w:p>
          <w:p w:rsidR="0026055E" w:rsidP="20B7C10B" w:rsidRDefault="0026055E" w14:paraId="52E56223" w14:textId="77777777" w14:noSpellErr="1">
            <w:pPr>
              <w:rPr>
                <w:color w:val="auto"/>
              </w:rPr>
            </w:pPr>
          </w:p>
          <w:p w:rsidR="00253800" w:rsidP="20B7C10B" w:rsidRDefault="00253800" w14:paraId="2B611240" w14:textId="77777777" w14:noSpellErr="1">
            <w:pPr>
              <w:rPr>
                <w:color w:val="auto"/>
              </w:rPr>
            </w:pPr>
            <w:r w:rsidRPr="20B7C10B" w:rsidR="00253800">
              <w:rPr>
                <w:color w:val="auto"/>
              </w:rPr>
              <w:t>Daarna: De loopbaancurve wordt individueel getekend. Vervolgens wordt de curve in tweetallen aan elkaar toegelicht</w:t>
            </w:r>
          </w:p>
          <w:p w:rsidR="00253800" w:rsidP="20B7C10B" w:rsidRDefault="00253800" w14:paraId="07547A01" w14:textId="77777777" w14:noSpellErr="1">
            <w:pPr>
              <w:rPr>
                <w:color w:val="auto"/>
              </w:rPr>
            </w:pPr>
          </w:p>
          <w:p w:rsidR="00253800" w:rsidP="20B7C10B" w:rsidRDefault="0026055E" w14:paraId="03ABE316" w14:textId="77777777" w14:noSpellErr="1">
            <w:pPr>
              <w:rPr>
                <w:color w:val="auto"/>
              </w:rPr>
            </w:pPr>
            <w:r w:rsidRPr="20B7C10B" w:rsidR="0026055E">
              <w:rPr>
                <w:color w:val="auto"/>
              </w:rPr>
              <w:t>Eindig (kort)</w:t>
            </w:r>
            <w:r w:rsidRPr="20B7C10B" w:rsidR="00253800">
              <w:rPr>
                <w:color w:val="auto"/>
              </w:rPr>
              <w:t xml:space="preserve"> plenair:</w:t>
            </w:r>
          </w:p>
          <w:p w:rsidR="00253800" w:rsidP="20B7C10B" w:rsidRDefault="00767208" w14:paraId="60D0C868" w14:textId="77777777" w14:noSpellErr="1">
            <w:pPr>
              <w:pStyle w:val="Lijstalinea"/>
              <w:numPr>
                <w:ilvl w:val="0"/>
                <w:numId w:val="18"/>
              </w:numPr>
              <w:rPr>
                <w:color w:val="auto"/>
              </w:rPr>
            </w:pPr>
            <w:r w:rsidRPr="20B7C10B" w:rsidR="00767208">
              <w:rPr>
                <w:color w:val="auto"/>
              </w:rPr>
              <w:t xml:space="preserve">Hoe </w:t>
            </w:r>
            <w:r w:rsidRPr="20B7C10B" w:rsidR="00253800">
              <w:rPr>
                <w:color w:val="auto"/>
              </w:rPr>
              <w:t>is</w:t>
            </w:r>
            <w:r w:rsidRPr="20B7C10B" w:rsidR="00767208">
              <w:rPr>
                <w:color w:val="auto"/>
              </w:rPr>
              <w:t xml:space="preserve"> het</w:t>
            </w:r>
            <w:r w:rsidRPr="20B7C10B" w:rsidR="00253800">
              <w:rPr>
                <w:color w:val="auto"/>
              </w:rPr>
              <w:t xml:space="preserve"> om de eigen curve te zien?</w:t>
            </w:r>
          </w:p>
          <w:p w:rsidR="00253800" w:rsidP="20B7C10B" w:rsidRDefault="00767208" w14:paraId="74E173EF" w14:textId="77777777" w14:noSpellErr="1">
            <w:pPr>
              <w:pStyle w:val="Lijstalinea"/>
              <w:numPr>
                <w:ilvl w:val="0"/>
                <w:numId w:val="18"/>
              </w:numPr>
              <w:rPr>
                <w:color w:val="auto"/>
              </w:rPr>
            </w:pPr>
            <w:r w:rsidRPr="20B7C10B" w:rsidR="00767208">
              <w:rPr>
                <w:color w:val="auto"/>
              </w:rPr>
              <w:t>Hoe is</w:t>
            </w:r>
            <w:r w:rsidRPr="20B7C10B" w:rsidR="00253800">
              <w:rPr>
                <w:color w:val="auto"/>
              </w:rPr>
              <w:t xml:space="preserve"> het om van de ander te horen?</w:t>
            </w:r>
          </w:p>
          <w:p w:rsidR="0026055E" w:rsidP="20B7C10B" w:rsidRDefault="0026055E" w14:paraId="638EB33A" w14:textId="77777777" w14:noSpellErr="1">
            <w:pPr>
              <w:pStyle w:val="Lijstalinea"/>
              <w:numPr>
                <w:ilvl w:val="0"/>
                <w:numId w:val="18"/>
              </w:numPr>
              <w:rPr>
                <w:color w:val="auto"/>
              </w:rPr>
            </w:pPr>
            <w:r w:rsidRPr="20B7C10B" w:rsidR="0026055E">
              <w:rPr>
                <w:color w:val="auto"/>
              </w:rPr>
              <w:t>Wat heeft het je opgeleverd?</w:t>
            </w:r>
          </w:p>
          <w:p w:rsidR="529A6143" w:rsidP="20B7C10B" w:rsidRDefault="529A6143" w14:paraId="6CEC3ECB" w14:textId="4D516970" w14:noSpellErr="1">
            <w:pPr>
              <w:rPr>
                <w:color w:val="auto"/>
              </w:rPr>
            </w:pPr>
          </w:p>
          <w:p w:rsidR="00215E90" w:rsidP="20B7C10B" w:rsidRDefault="004354B4" w14:paraId="37FD6776" w14:textId="77777777" w14:noSpellErr="1">
            <w:pPr>
              <w:rPr>
                <w:color w:val="auto"/>
              </w:rPr>
            </w:pPr>
            <w:r w:rsidRPr="20B7C10B" w:rsidR="004354B4">
              <w:rPr>
                <w:b w:val="1"/>
                <w:bCs w:val="1"/>
                <w:color w:val="auto"/>
              </w:rPr>
              <w:t>Doel</w:t>
            </w:r>
            <w:r w:rsidRPr="20B7C10B" w:rsidR="00FE3BB2">
              <w:rPr>
                <w:b w:val="1"/>
                <w:bCs w:val="1"/>
                <w:color w:val="auto"/>
              </w:rPr>
              <w:t>:</w:t>
            </w:r>
            <w:r w:rsidRPr="20B7C10B" w:rsidR="000F2BBF">
              <w:rPr>
                <w:color w:val="auto"/>
              </w:rPr>
              <w:t xml:space="preserve"> De loopbaancurve maakt de turbulentie van het leven inzichtelijk en de invloed van de verschillende gebeurtenissen op </w:t>
            </w:r>
            <w:r w:rsidRPr="20B7C10B" w:rsidR="00832B4E">
              <w:rPr>
                <w:color w:val="auto"/>
              </w:rPr>
              <w:t xml:space="preserve">de verschillende lijnen en de </w:t>
            </w:r>
            <w:r w:rsidRPr="20B7C10B" w:rsidR="000F2BBF">
              <w:rPr>
                <w:color w:val="auto"/>
              </w:rPr>
              <w:t>beslissingen die zijn genomen</w:t>
            </w:r>
          </w:p>
        </w:tc>
        <w:tc>
          <w:tcPr>
            <w:tcW w:w="990" w:type="dxa"/>
            <w:tcMar/>
          </w:tcPr>
          <w:p w:rsidR="00B33B46" w:rsidP="20B7C10B" w:rsidRDefault="00767208" w14:paraId="00C078F6" w14:textId="77777777" w14:noSpellErr="1">
            <w:pPr>
              <w:rPr>
                <w:color w:val="auto"/>
              </w:rPr>
            </w:pPr>
            <w:r w:rsidRPr="20B7C10B" w:rsidR="00767208">
              <w:rPr>
                <w:color w:val="auto"/>
              </w:rPr>
              <w:t>Sheet 4</w:t>
            </w:r>
          </w:p>
        </w:tc>
        <w:tc>
          <w:tcPr>
            <w:tcW w:w="601" w:type="dxa"/>
            <w:tcMar/>
          </w:tcPr>
          <w:p w:rsidR="00B33B46" w:rsidP="20B7C10B" w:rsidRDefault="00D360C2" w14:paraId="53231B24" w14:textId="77777777" w14:noSpellErr="1">
            <w:pPr>
              <w:rPr>
                <w:color w:val="auto"/>
              </w:rPr>
            </w:pPr>
            <w:r w:rsidRPr="20B7C10B" w:rsidR="00D360C2">
              <w:rPr>
                <w:color w:val="auto"/>
              </w:rPr>
              <w:t>L</w:t>
            </w:r>
          </w:p>
        </w:tc>
      </w:tr>
      <w:tr w:rsidR="003D6F90" w:rsidTr="20B7C10B" w14:paraId="5DB34347" w14:textId="77777777">
        <w:tc>
          <w:tcPr>
            <w:tcW w:w="988" w:type="dxa"/>
            <w:tcMar/>
          </w:tcPr>
          <w:p w:rsidR="00832B4E" w:rsidP="20B7C10B" w:rsidRDefault="00832B4E" w14:paraId="111A0CFB" w14:textId="77777777" w14:noSpellErr="1">
            <w:pPr>
              <w:rPr>
                <w:b w:val="1"/>
                <w:bCs w:val="1"/>
                <w:color w:val="auto"/>
              </w:rPr>
            </w:pPr>
            <w:r w:rsidRPr="20B7C10B" w:rsidR="00832B4E">
              <w:rPr>
                <w:b w:val="1"/>
                <w:bCs w:val="1"/>
                <w:color w:val="auto"/>
              </w:rPr>
              <w:t>10:45</w:t>
            </w:r>
          </w:p>
          <w:p w:rsidR="0026055E" w:rsidP="20B7C10B" w:rsidRDefault="00832B4E" w14:paraId="4470B0CA" w14:textId="77777777" w14:noSpellErr="1">
            <w:pPr>
              <w:rPr>
                <w:b w:val="1"/>
                <w:bCs w:val="1"/>
                <w:color w:val="auto"/>
              </w:rPr>
            </w:pPr>
            <w:r w:rsidRPr="20B7C10B" w:rsidR="00832B4E">
              <w:rPr>
                <w:b w:val="1"/>
                <w:bCs w:val="1"/>
                <w:color w:val="auto"/>
              </w:rPr>
              <w:t>15 min</w:t>
            </w:r>
          </w:p>
        </w:tc>
        <w:tc>
          <w:tcPr>
            <w:tcW w:w="1853" w:type="dxa"/>
            <w:tcMar/>
          </w:tcPr>
          <w:p w:rsidRPr="00832B4E" w:rsidR="0026055E" w:rsidP="20B7C10B" w:rsidRDefault="00832B4E" w14:paraId="46B44F1C" w14:textId="77777777" w14:noSpellErr="1">
            <w:pPr>
              <w:rPr>
                <w:b w:val="1"/>
                <w:bCs w:val="1"/>
                <w:color w:val="auto"/>
              </w:rPr>
            </w:pPr>
            <w:r w:rsidRPr="20B7C10B" w:rsidR="00832B4E">
              <w:rPr>
                <w:b w:val="1"/>
                <w:bCs w:val="1"/>
                <w:color w:val="auto"/>
              </w:rPr>
              <w:t>P</w:t>
            </w:r>
            <w:r w:rsidRPr="20B7C10B" w:rsidR="0026055E">
              <w:rPr>
                <w:b w:val="1"/>
                <w:bCs w:val="1"/>
                <w:color w:val="auto"/>
              </w:rPr>
              <w:t>auze</w:t>
            </w:r>
          </w:p>
        </w:tc>
        <w:tc>
          <w:tcPr>
            <w:tcW w:w="0" w:type="auto"/>
            <w:tcMar/>
          </w:tcPr>
          <w:p w:rsidR="0026055E" w:rsidP="20B7C10B" w:rsidRDefault="0026055E" w14:paraId="5043CB0F" w14:textId="77777777" w14:noSpellErr="1">
            <w:pPr>
              <w:rPr>
                <w:color w:val="auto"/>
              </w:rPr>
            </w:pPr>
          </w:p>
        </w:tc>
        <w:tc>
          <w:tcPr>
            <w:tcW w:w="990" w:type="dxa"/>
            <w:tcMar/>
          </w:tcPr>
          <w:p w:rsidR="0026055E" w:rsidP="20B7C10B" w:rsidRDefault="00767208" w14:paraId="20C264DA" w14:textId="77777777" w14:noSpellErr="1">
            <w:pPr>
              <w:rPr>
                <w:color w:val="auto"/>
              </w:rPr>
            </w:pPr>
            <w:r w:rsidRPr="20B7C10B" w:rsidR="00767208">
              <w:rPr>
                <w:color w:val="auto"/>
              </w:rPr>
              <w:t>Sheet 5</w:t>
            </w:r>
          </w:p>
        </w:tc>
        <w:tc>
          <w:tcPr>
            <w:tcW w:w="601" w:type="dxa"/>
            <w:tcMar/>
          </w:tcPr>
          <w:p w:rsidR="0026055E" w:rsidP="20B7C10B" w:rsidRDefault="0026055E" w14:paraId="07459315" w14:textId="77777777" w14:noSpellErr="1">
            <w:pPr>
              <w:rPr>
                <w:color w:val="auto"/>
              </w:rPr>
            </w:pPr>
          </w:p>
        </w:tc>
      </w:tr>
      <w:tr w:rsidR="003D6F90" w:rsidTr="20B7C10B" w14:paraId="35A52EEF" w14:textId="77777777">
        <w:tc>
          <w:tcPr>
            <w:tcW w:w="988" w:type="dxa"/>
            <w:tcMar/>
          </w:tcPr>
          <w:p w:rsidR="00832B4E" w:rsidP="20B7C10B" w:rsidRDefault="00832B4E" w14:paraId="3513E0E8" w14:textId="77777777" w14:noSpellErr="1">
            <w:pPr>
              <w:rPr>
                <w:b w:val="1"/>
                <w:bCs w:val="1"/>
                <w:color w:val="auto"/>
              </w:rPr>
            </w:pPr>
            <w:r w:rsidRPr="20B7C10B" w:rsidR="00832B4E">
              <w:rPr>
                <w:b w:val="1"/>
                <w:bCs w:val="1"/>
                <w:color w:val="auto"/>
              </w:rPr>
              <w:t>11:00</w:t>
            </w:r>
          </w:p>
          <w:p w:rsidRPr="00B33B46" w:rsidR="00B33B46" w:rsidP="20B7C10B" w:rsidRDefault="00C97734" w14:paraId="6D03415A" w14:textId="77777777" w14:noSpellErr="1">
            <w:pPr>
              <w:rPr>
                <w:b w:val="1"/>
                <w:bCs w:val="1"/>
                <w:color w:val="auto"/>
              </w:rPr>
            </w:pPr>
            <w:r w:rsidRPr="20B7C10B" w:rsidR="00C97734">
              <w:rPr>
                <w:b w:val="1"/>
                <w:bCs w:val="1"/>
                <w:color w:val="auto"/>
              </w:rPr>
              <w:t xml:space="preserve">30 </w:t>
            </w:r>
            <w:r w:rsidRPr="20B7C10B" w:rsidR="00832B4E">
              <w:rPr>
                <w:b w:val="1"/>
                <w:bCs w:val="1"/>
                <w:color w:val="auto"/>
              </w:rPr>
              <w:t>min</w:t>
            </w:r>
          </w:p>
        </w:tc>
        <w:tc>
          <w:tcPr>
            <w:tcW w:w="1853" w:type="dxa"/>
            <w:tcMar/>
          </w:tcPr>
          <w:p w:rsidR="00B33B46" w:rsidP="20B7C10B" w:rsidRDefault="00832B4E" w14:paraId="1FD8D914" w14:textId="77777777" w14:noSpellErr="1">
            <w:pPr>
              <w:rPr>
                <w:b w:val="1"/>
                <w:bCs w:val="1"/>
                <w:color w:val="auto"/>
              </w:rPr>
            </w:pPr>
            <w:r w:rsidRPr="20B7C10B" w:rsidR="00832B4E">
              <w:rPr>
                <w:b w:val="1"/>
                <w:bCs w:val="1"/>
                <w:color w:val="auto"/>
              </w:rPr>
              <w:t>Oefening 3</w:t>
            </w:r>
          </w:p>
          <w:p w:rsidRPr="00832B4E" w:rsidR="00832B4E" w:rsidP="20B7C10B" w:rsidRDefault="00832B4E" w14:paraId="1BF74BF1" w14:textId="77777777" w14:noSpellErr="1">
            <w:pPr>
              <w:rPr>
                <w:b w:val="1"/>
                <w:bCs w:val="1"/>
                <w:color w:val="auto"/>
              </w:rPr>
            </w:pPr>
            <w:r w:rsidRPr="20B7C10B" w:rsidR="00832B4E">
              <w:rPr>
                <w:b w:val="1"/>
                <w:bCs w:val="1"/>
                <w:color w:val="auto"/>
              </w:rPr>
              <w:t>Best passende rollen</w:t>
            </w:r>
          </w:p>
        </w:tc>
        <w:tc>
          <w:tcPr>
            <w:tcW w:w="0" w:type="auto"/>
            <w:tcMar/>
          </w:tcPr>
          <w:p w:rsidR="00DA4628" w:rsidP="20B7C10B" w:rsidRDefault="00C00C04" w14:paraId="16B73E11" w14:textId="77777777" w14:noSpellErr="1">
            <w:pPr>
              <w:rPr>
                <w:color w:val="auto"/>
              </w:rPr>
            </w:pPr>
            <w:r w:rsidRPr="20B7C10B" w:rsidR="00C00C04">
              <w:rPr>
                <w:color w:val="auto"/>
              </w:rPr>
              <w:t>V</w:t>
            </w:r>
            <w:r w:rsidRPr="20B7C10B" w:rsidR="00DA4628">
              <w:rPr>
                <w:color w:val="auto"/>
              </w:rPr>
              <w:t xml:space="preserve">raag </w:t>
            </w:r>
            <w:r w:rsidRPr="20B7C10B" w:rsidR="00C00C04">
              <w:rPr>
                <w:color w:val="auto"/>
              </w:rPr>
              <w:t xml:space="preserve">om uit </w:t>
            </w:r>
            <w:r w:rsidRPr="20B7C10B" w:rsidR="00C00C04">
              <w:rPr>
                <w:b w:val="1"/>
                <w:bCs w:val="1"/>
                <w:color w:val="auto"/>
              </w:rPr>
              <w:t>de</w:t>
            </w:r>
            <w:r w:rsidRPr="20B7C10B" w:rsidR="00C00C04">
              <w:rPr>
                <w:color w:val="auto"/>
              </w:rPr>
              <w:t xml:space="preserve"> </w:t>
            </w:r>
            <w:r w:rsidRPr="20B7C10B" w:rsidR="00872219">
              <w:rPr>
                <w:b w:val="1"/>
                <w:bCs w:val="1"/>
                <w:color w:val="auto"/>
              </w:rPr>
              <w:t>T</w:t>
            </w:r>
            <w:r w:rsidRPr="20B7C10B" w:rsidR="00C00C04">
              <w:rPr>
                <w:b w:val="1"/>
                <w:bCs w:val="1"/>
                <w:color w:val="auto"/>
              </w:rPr>
              <w:t xml:space="preserve">alentspiegel </w:t>
            </w:r>
            <w:r w:rsidRPr="20B7C10B" w:rsidR="00C00C04">
              <w:rPr>
                <w:color w:val="auto"/>
              </w:rPr>
              <w:t>het onderde</w:t>
            </w:r>
            <w:r w:rsidRPr="20B7C10B" w:rsidR="00DA4628">
              <w:rPr>
                <w:color w:val="auto"/>
              </w:rPr>
              <w:t xml:space="preserve">el </w:t>
            </w:r>
            <w:r w:rsidRPr="20B7C10B" w:rsidR="00872219">
              <w:rPr>
                <w:b w:val="1"/>
                <w:bCs w:val="1"/>
                <w:color w:val="auto"/>
              </w:rPr>
              <w:t>best passende rollen</w:t>
            </w:r>
            <w:r w:rsidRPr="20B7C10B" w:rsidR="00C00C04">
              <w:rPr>
                <w:color w:val="auto"/>
              </w:rPr>
              <w:t xml:space="preserve"> </w:t>
            </w:r>
            <w:r w:rsidRPr="20B7C10B" w:rsidR="00D4211A">
              <w:rPr>
                <w:color w:val="auto"/>
              </w:rPr>
              <w:t xml:space="preserve">(pag. 4) </w:t>
            </w:r>
            <w:r w:rsidRPr="20B7C10B" w:rsidR="00C00C04">
              <w:rPr>
                <w:color w:val="auto"/>
              </w:rPr>
              <w:t>erbij te pakken.</w:t>
            </w:r>
          </w:p>
          <w:p w:rsidR="00DA4628" w:rsidP="20B7C10B" w:rsidRDefault="00DA4628" w14:paraId="6537F28F" w14:textId="77777777" w14:noSpellErr="1">
            <w:pPr>
              <w:rPr>
                <w:color w:val="auto"/>
              </w:rPr>
            </w:pPr>
          </w:p>
          <w:p w:rsidR="00872219" w:rsidP="20B7C10B" w:rsidRDefault="000C1103" w14:paraId="777EB734" w14:textId="77777777" w14:noSpellErr="1">
            <w:pPr>
              <w:rPr>
                <w:color w:val="auto"/>
              </w:rPr>
            </w:pPr>
            <w:r w:rsidRPr="20B7C10B" w:rsidR="000C1103">
              <w:rPr>
                <w:color w:val="auto"/>
              </w:rPr>
              <w:t>Individueel: Geef iedereen een flap</w:t>
            </w:r>
            <w:r w:rsidRPr="20B7C10B" w:rsidR="00DA4628">
              <w:rPr>
                <w:color w:val="auto"/>
              </w:rPr>
              <w:t xml:space="preserve"> en marker en </w:t>
            </w:r>
            <w:r w:rsidRPr="20B7C10B" w:rsidR="000C1103">
              <w:rPr>
                <w:color w:val="auto"/>
              </w:rPr>
              <w:t>beantwoord</w:t>
            </w:r>
            <w:r w:rsidRPr="20B7C10B" w:rsidR="00DA4628">
              <w:rPr>
                <w:color w:val="auto"/>
              </w:rPr>
              <w:t>t</w:t>
            </w:r>
            <w:r w:rsidRPr="20B7C10B" w:rsidR="000C1103">
              <w:rPr>
                <w:color w:val="auto"/>
              </w:rPr>
              <w:t xml:space="preserve"> daarop de volgende vragen:</w:t>
            </w:r>
            <w:r w:rsidRPr="20B7C10B" w:rsidR="00655355">
              <w:rPr>
                <w:color w:val="auto"/>
              </w:rPr>
              <w:t xml:space="preserve"> </w:t>
            </w:r>
          </w:p>
          <w:p w:rsidR="00872219" w:rsidP="20B7C10B" w:rsidRDefault="00767208" w14:paraId="4BA115BC" w14:textId="77777777" w14:noSpellErr="1">
            <w:pPr>
              <w:pStyle w:val="Lijstalinea"/>
              <w:numPr>
                <w:ilvl w:val="0"/>
                <w:numId w:val="11"/>
              </w:numPr>
              <w:rPr>
                <w:color w:val="auto"/>
              </w:rPr>
            </w:pPr>
            <w:r w:rsidRPr="20B7C10B" w:rsidR="00767208">
              <w:rPr>
                <w:color w:val="auto"/>
              </w:rPr>
              <w:t>W</w:t>
            </w:r>
            <w:r w:rsidRPr="20B7C10B" w:rsidR="00C00C04">
              <w:rPr>
                <w:color w:val="auto"/>
              </w:rPr>
              <w:t xml:space="preserve">elke rol scoorde hoog en herken je dat? </w:t>
            </w:r>
            <w:r w:rsidRPr="20B7C10B" w:rsidR="00DA4628">
              <w:rPr>
                <w:color w:val="auto"/>
              </w:rPr>
              <w:t>voorbeelden</w:t>
            </w:r>
          </w:p>
          <w:p w:rsidR="00872219" w:rsidP="20B7C10B" w:rsidRDefault="00767208" w14:paraId="10A62CD6" w14:textId="77777777" w14:noSpellErr="1">
            <w:pPr>
              <w:pStyle w:val="Lijstalinea"/>
              <w:numPr>
                <w:ilvl w:val="0"/>
                <w:numId w:val="11"/>
              </w:numPr>
              <w:rPr>
                <w:color w:val="auto"/>
              </w:rPr>
            </w:pPr>
            <w:r w:rsidRPr="20B7C10B" w:rsidR="00767208">
              <w:rPr>
                <w:color w:val="auto"/>
              </w:rPr>
              <w:t>In hoeverre sluiten de rollen</w:t>
            </w:r>
            <w:r w:rsidRPr="20B7C10B" w:rsidR="000C1103">
              <w:rPr>
                <w:color w:val="auto"/>
              </w:rPr>
              <w:t xml:space="preserve"> aan op je huidige functie en op je arbeidsverleden? </w:t>
            </w:r>
          </w:p>
          <w:p w:rsidR="000C1103" w:rsidP="20B7C10B" w:rsidRDefault="000C1103" w14:paraId="5861BF0D" w14:textId="77777777" w14:noSpellErr="1">
            <w:pPr>
              <w:pStyle w:val="Lijstalinea"/>
              <w:numPr>
                <w:ilvl w:val="0"/>
                <w:numId w:val="11"/>
              </w:numPr>
              <w:rPr>
                <w:color w:val="auto"/>
              </w:rPr>
            </w:pPr>
            <w:r w:rsidRPr="20B7C10B" w:rsidR="000C1103">
              <w:rPr>
                <w:color w:val="auto"/>
              </w:rPr>
              <w:t xml:space="preserve">Welke </w:t>
            </w:r>
            <w:r w:rsidRPr="20B7C10B" w:rsidR="00767208">
              <w:rPr>
                <w:color w:val="auto"/>
              </w:rPr>
              <w:t xml:space="preserve">rol </w:t>
            </w:r>
            <w:r w:rsidRPr="20B7C10B" w:rsidR="000C1103">
              <w:rPr>
                <w:color w:val="auto"/>
              </w:rPr>
              <w:t>scoorde laag en herken je dat?</w:t>
            </w:r>
            <w:r w:rsidRPr="20B7C10B" w:rsidR="00DA4628">
              <w:rPr>
                <w:color w:val="auto"/>
              </w:rPr>
              <w:t xml:space="preserve"> </w:t>
            </w:r>
            <w:r w:rsidRPr="20B7C10B" w:rsidR="00DA4628">
              <w:rPr>
                <w:color w:val="auto"/>
              </w:rPr>
              <w:t>voorbeelden</w:t>
            </w:r>
          </w:p>
          <w:p w:rsidR="00C00C04" w:rsidP="20B7C10B" w:rsidRDefault="00C00C04" w14:paraId="6DFB9E20" w14:textId="77777777" w14:noSpellErr="1">
            <w:pPr>
              <w:rPr>
                <w:color w:val="auto"/>
              </w:rPr>
            </w:pPr>
          </w:p>
          <w:p w:rsidR="000C1103" w:rsidP="20B7C10B" w:rsidRDefault="00655355" w14:paraId="3D62874E" w14:textId="77777777" w14:noSpellErr="1">
            <w:pPr>
              <w:rPr>
                <w:color w:val="auto"/>
              </w:rPr>
            </w:pPr>
            <w:r w:rsidRPr="20B7C10B" w:rsidR="00655355">
              <w:rPr>
                <w:color w:val="auto"/>
              </w:rPr>
              <w:t>Flappen i</w:t>
            </w:r>
            <w:r w:rsidRPr="20B7C10B" w:rsidR="00767208">
              <w:rPr>
                <w:color w:val="auto"/>
              </w:rPr>
              <w:t>n ruimte ophangen, langslopen; W</w:t>
            </w:r>
            <w:r w:rsidRPr="20B7C10B" w:rsidR="00655355">
              <w:rPr>
                <w:color w:val="auto"/>
              </w:rPr>
              <w:t>ie wil er wat kwijt?</w:t>
            </w:r>
          </w:p>
          <w:p w:rsidR="000C1103" w:rsidP="20B7C10B" w:rsidRDefault="000C1103" w14:paraId="70DF9E56" w14:textId="77777777" w14:noSpellErr="1">
            <w:pPr>
              <w:rPr>
                <w:color w:val="auto"/>
              </w:rPr>
            </w:pPr>
          </w:p>
          <w:p w:rsidR="00215E90" w:rsidP="20B7C10B" w:rsidRDefault="00C00C04" w14:paraId="4252A4FD" w14:textId="77777777" w14:noSpellErr="1">
            <w:pPr>
              <w:rPr>
                <w:color w:val="auto"/>
              </w:rPr>
            </w:pPr>
            <w:r w:rsidRPr="20B7C10B" w:rsidR="00C00C04">
              <w:rPr>
                <w:b w:val="1"/>
                <w:bCs w:val="1"/>
                <w:color w:val="auto"/>
              </w:rPr>
              <w:t>Doe</w:t>
            </w:r>
            <w:r w:rsidRPr="20B7C10B" w:rsidR="00DA4628">
              <w:rPr>
                <w:b w:val="1"/>
                <w:bCs w:val="1"/>
                <w:color w:val="auto"/>
              </w:rPr>
              <w:t>l:</w:t>
            </w:r>
            <w:r w:rsidRPr="20B7C10B" w:rsidR="00D4211A">
              <w:rPr>
                <w:color w:val="auto"/>
              </w:rPr>
              <w:t xml:space="preserve"> Deze oefening geeft inzicht in welke rol het beste bij je past, duidelijkheid over wie ben ik?</w:t>
            </w:r>
          </w:p>
        </w:tc>
        <w:tc>
          <w:tcPr>
            <w:tcW w:w="990" w:type="dxa"/>
            <w:tcMar/>
          </w:tcPr>
          <w:p w:rsidR="00B33B46" w:rsidP="20B7C10B" w:rsidRDefault="00767208" w14:paraId="058AECFB" w14:textId="77777777" w14:noSpellErr="1">
            <w:pPr>
              <w:rPr>
                <w:color w:val="auto"/>
              </w:rPr>
            </w:pPr>
            <w:r w:rsidRPr="20B7C10B" w:rsidR="00767208">
              <w:rPr>
                <w:color w:val="auto"/>
              </w:rPr>
              <w:t>Sheet 6</w:t>
            </w:r>
          </w:p>
        </w:tc>
        <w:tc>
          <w:tcPr>
            <w:tcW w:w="601" w:type="dxa"/>
            <w:tcMar/>
          </w:tcPr>
          <w:p w:rsidR="00B33B46" w:rsidP="20B7C10B" w:rsidRDefault="00DA4628" w14:paraId="16C4F85E" w14:textId="77777777" w14:noSpellErr="1">
            <w:pPr>
              <w:rPr>
                <w:color w:val="auto"/>
              </w:rPr>
            </w:pPr>
            <w:r w:rsidRPr="20B7C10B" w:rsidR="00DA4628">
              <w:rPr>
                <w:color w:val="auto"/>
              </w:rPr>
              <w:t>L</w:t>
            </w:r>
          </w:p>
        </w:tc>
      </w:tr>
      <w:tr w:rsidR="003D6F90" w:rsidTr="20B7C10B" w14:paraId="39914F94" w14:textId="77777777">
        <w:tc>
          <w:tcPr>
            <w:tcW w:w="988" w:type="dxa"/>
            <w:tcMar/>
          </w:tcPr>
          <w:p w:rsidRPr="00B33B46" w:rsidR="00215E90" w:rsidP="20B7C10B" w:rsidRDefault="00CD4C2E" w14:paraId="72C51D27" w14:textId="77777777" w14:noSpellErr="1">
            <w:pPr>
              <w:rPr>
                <w:b w:val="1"/>
                <w:bCs w:val="1"/>
                <w:color w:val="auto"/>
              </w:rPr>
            </w:pPr>
            <w:r w:rsidRPr="20B7C10B" w:rsidR="00CD4C2E">
              <w:rPr>
                <w:b w:val="1"/>
                <w:bCs w:val="1"/>
                <w:color w:val="auto"/>
              </w:rPr>
              <w:t>11:30 45 min</w:t>
            </w:r>
          </w:p>
        </w:tc>
        <w:tc>
          <w:tcPr>
            <w:tcW w:w="1853" w:type="dxa"/>
            <w:tcMar/>
          </w:tcPr>
          <w:p w:rsidRPr="00CD4C2E" w:rsidR="00215E90" w:rsidP="20B7C10B" w:rsidRDefault="00CD4C2E" w14:paraId="31177C47" w14:textId="77777777" w14:noSpellErr="1">
            <w:pPr>
              <w:rPr>
                <w:b w:val="1"/>
                <w:bCs w:val="1"/>
                <w:color w:val="auto"/>
              </w:rPr>
            </w:pPr>
            <w:r w:rsidRPr="20B7C10B" w:rsidR="00CD4C2E">
              <w:rPr>
                <w:b w:val="1"/>
                <w:bCs w:val="1"/>
                <w:color w:val="auto"/>
              </w:rPr>
              <w:t>Oefening 4 C</w:t>
            </w:r>
            <w:r w:rsidRPr="20B7C10B" w:rsidR="00FA0DB9">
              <w:rPr>
                <w:b w:val="1"/>
                <w:bCs w:val="1"/>
                <w:color w:val="auto"/>
              </w:rPr>
              <w:t>ompetenties</w:t>
            </w:r>
          </w:p>
          <w:p w:rsidRPr="00F3369B" w:rsidR="00F3369B" w:rsidP="20B7C10B" w:rsidRDefault="00F3369B" w14:paraId="44E871BC" w14:textId="77777777" w14:noSpellErr="1">
            <w:pPr>
              <w:rPr>
                <w:b w:val="1"/>
                <w:bCs w:val="1"/>
                <w:color w:val="auto"/>
              </w:rPr>
            </w:pPr>
          </w:p>
        </w:tc>
        <w:tc>
          <w:tcPr>
            <w:tcW w:w="0" w:type="auto"/>
            <w:tcMar/>
          </w:tcPr>
          <w:p w:rsidR="005C5DA5" w:rsidP="20B7C10B" w:rsidRDefault="005C5DA5" w14:paraId="765B3597" w14:textId="77777777" w14:noSpellErr="1">
            <w:pPr>
              <w:rPr>
                <w:color w:val="auto"/>
              </w:rPr>
            </w:pPr>
            <w:r w:rsidRPr="20B7C10B" w:rsidR="005C5DA5">
              <w:rPr>
                <w:color w:val="auto"/>
              </w:rPr>
              <w:t xml:space="preserve">Vraag om uit </w:t>
            </w:r>
            <w:r w:rsidRPr="20B7C10B" w:rsidR="005C5DA5">
              <w:rPr>
                <w:b w:val="1"/>
                <w:bCs w:val="1"/>
                <w:color w:val="auto"/>
              </w:rPr>
              <w:t>de Talentspiegel</w:t>
            </w:r>
            <w:r w:rsidRPr="20B7C10B" w:rsidR="005C5DA5">
              <w:rPr>
                <w:color w:val="auto"/>
              </w:rPr>
              <w:t xml:space="preserve"> het onderdeel </w:t>
            </w:r>
            <w:r w:rsidRPr="20B7C10B" w:rsidR="005C5DA5">
              <w:rPr>
                <w:b w:val="1"/>
                <w:bCs w:val="1"/>
                <w:color w:val="auto"/>
              </w:rPr>
              <w:t>Competenties</w:t>
            </w:r>
            <w:r w:rsidRPr="20B7C10B" w:rsidR="005C5DA5">
              <w:rPr>
                <w:color w:val="auto"/>
              </w:rPr>
              <w:t xml:space="preserve"> (pag. 5) erbij te pakken.</w:t>
            </w:r>
          </w:p>
          <w:p w:rsidR="005C5DA5" w:rsidP="20B7C10B" w:rsidRDefault="005C5DA5" w14:paraId="144A5D23" w14:textId="77777777" w14:noSpellErr="1">
            <w:pPr>
              <w:rPr>
                <w:color w:val="auto"/>
              </w:rPr>
            </w:pPr>
          </w:p>
          <w:p w:rsidR="001B3003" w:rsidP="20B7C10B" w:rsidRDefault="005C5DA5" w14:paraId="008339C8" w14:textId="5DE382AD" w14:noSpellErr="1">
            <w:pPr>
              <w:rPr>
                <w:color w:val="auto"/>
              </w:rPr>
            </w:pPr>
            <w:r w:rsidRPr="20B7C10B" w:rsidR="005C5DA5">
              <w:rPr>
                <w:color w:val="auto"/>
              </w:rPr>
              <w:t xml:space="preserve">Laat de deelnemers </w:t>
            </w:r>
            <w:r w:rsidRPr="20B7C10B" w:rsidR="001B3003">
              <w:rPr>
                <w:color w:val="auto"/>
              </w:rPr>
              <w:t xml:space="preserve">nagaan welke </w:t>
            </w:r>
            <w:r w:rsidRPr="20B7C10B" w:rsidR="001B3003">
              <w:rPr>
                <w:b w:val="1"/>
                <w:bCs w:val="1"/>
                <w:color w:val="auto"/>
              </w:rPr>
              <w:t>3 competenties</w:t>
            </w:r>
            <w:r w:rsidRPr="20B7C10B" w:rsidR="00872219">
              <w:rPr>
                <w:color w:val="auto"/>
              </w:rPr>
              <w:t xml:space="preserve"> in </w:t>
            </w:r>
            <w:r w:rsidRPr="20B7C10B" w:rsidR="00872219">
              <w:rPr>
                <w:b w:val="1"/>
                <w:bCs w:val="1"/>
                <w:color w:val="auto"/>
              </w:rPr>
              <w:t>de Talentspiegel</w:t>
            </w:r>
            <w:r w:rsidRPr="20B7C10B" w:rsidR="001B3003">
              <w:rPr>
                <w:color w:val="auto"/>
              </w:rPr>
              <w:t xml:space="preserve"> zelf zijn gekozen</w:t>
            </w:r>
            <w:r w:rsidRPr="20B7C10B" w:rsidR="540E9932">
              <w:rPr>
                <w:color w:val="auto"/>
              </w:rPr>
              <w:t xml:space="preserve"> (de 3 onderste)</w:t>
            </w:r>
            <w:r w:rsidRPr="20B7C10B" w:rsidR="001B3003">
              <w:rPr>
                <w:color w:val="auto"/>
              </w:rPr>
              <w:t xml:space="preserve">. Zijn dat competenties waarvan je verwacht dat je er goed in bent of juist competenties die je wil ontwikkelen? Hoe verhouden ze zich tot de vaste competenties uit de test? </w:t>
            </w:r>
          </w:p>
          <w:p w:rsidR="001B3003" w:rsidP="20B7C10B" w:rsidRDefault="001B3003" w14:paraId="738610EB" w14:textId="77777777" w14:noSpellErr="1">
            <w:pPr>
              <w:rPr>
                <w:color w:val="auto"/>
              </w:rPr>
            </w:pPr>
          </w:p>
          <w:p w:rsidRPr="001F5866" w:rsidR="00115711" w:rsidP="20B7C10B" w:rsidRDefault="005C5DA5" w14:paraId="511B2F26" w14:textId="143DBDF0" w14:noSpellErr="1">
            <w:pPr>
              <w:rPr>
                <w:color w:val="auto"/>
              </w:rPr>
            </w:pPr>
            <w:r w:rsidRPr="20B7C10B" w:rsidR="005C5DA5">
              <w:rPr>
                <w:color w:val="auto"/>
              </w:rPr>
              <w:t>Werkvorm; intervisie-</w:t>
            </w:r>
            <w:r w:rsidRPr="20B7C10B" w:rsidR="008A3E17">
              <w:rPr>
                <w:color w:val="auto"/>
              </w:rPr>
              <w:t xml:space="preserve">achtige setting. De groep gaat in </w:t>
            </w:r>
            <w:r w:rsidRPr="20B7C10B" w:rsidR="00EF61B1">
              <w:rPr>
                <w:color w:val="auto"/>
              </w:rPr>
              <w:t xml:space="preserve">twee- of </w:t>
            </w:r>
            <w:r w:rsidRPr="20B7C10B" w:rsidR="008A3E17">
              <w:rPr>
                <w:color w:val="auto"/>
              </w:rPr>
              <w:t>drietallen</w:t>
            </w:r>
            <w:r w:rsidRPr="20B7C10B" w:rsidR="00F91F38">
              <w:rPr>
                <w:color w:val="auto"/>
              </w:rPr>
              <w:t>(</w:t>
            </w:r>
            <w:r w:rsidRPr="20B7C10B" w:rsidR="00F91F38">
              <w:rPr>
                <w:color w:val="auto"/>
              </w:rPr>
              <w:t>A,B</w:t>
            </w:r>
            <w:r w:rsidRPr="20B7C10B" w:rsidR="00F91F38">
              <w:rPr>
                <w:color w:val="auto"/>
              </w:rPr>
              <w:t>,C)</w:t>
            </w:r>
            <w:r w:rsidRPr="20B7C10B" w:rsidR="008A3E17">
              <w:rPr>
                <w:color w:val="auto"/>
              </w:rPr>
              <w:t xml:space="preserve"> uit elkaar. Uitgangspunt zijn de drie </w:t>
            </w:r>
            <w:r w:rsidRPr="20B7C10B" w:rsidR="008A3E17">
              <w:rPr>
                <w:color w:val="auto"/>
              </w:rPr>
              <w:t>zelf gekozen</w:t>
            </w:r>
            <w:r w:rsidRPr="20B7C10B" w:rsidR="008A3E17">
              <w:rPr>
                <w:color w:val="auto"/>
              </w:rPr>
              <w:t xml:space="preserve"> competenties.</w:t>
            </w:r>
          </w:p>
          <w:p w:rsidRPr="001F5866" w:rsidR="00F91F38" w:rsidP="20B7C10B" w:rsidRDefault="00872219" w14:paraId="6C43954B" w14:textId="77777777" w14:noSpellErr="1">
            <w:pPr>
              <w:rPr>
                <w:color w:val="auto"/>
              </w:rPr>
            </w:pPr>
            <w:r w:rsidRPr="20B7C10B" w:rsidR="00872219">
              <w:rPr>
                <w:color w:val="auto"/>
              </w:rPr>
              <w:t>A brengt de competentie(s) in</w:t>
            </w:r>
          </w:p>
          <w:p w:rsidRPr="001F5866" w:rsidR="00F91F38" w:rsidP="20B7C10B" w:rsidRDefault="00F91F38" w14:paraId="2A5D8700" w14:textId="77777777" w14:noSpellErr="1">
            <w:pPr>
              <w:rPr>
                <w:color w:val="auto"/>
              </w:rPr>
            </w:pPr>
            <w:r w:rsidRPr="20B7C10B" w:rsidR="00F91F38">
              <w:rPr>
                <w:color w:val="auto"/>
              </w:rPr>
              <w:t>B stelt (zonder te oordelen) vragen</w:t>
            </w:r>
          </w:p>
          <w:p w:rsidRPr="001F5866" w:rsidR="00F91F38" w:rsidP="20B7C10B" w:rsidRDefault="00F91F38" w14:paraId="4A6051C9" w14:textId="77777777" w14:noSpellErr="1">
            <w:pPr>
              <w:rPr>
                <w:color w:val="auto"/>
              </w:rPr>
            </w:pPr>
            <w:r w:rsidRPr="20B7C10B" w:rsidR="00F91F38">
              <w:rPr>
                <w:color w:val="auto"/>
              </w:rPr>
              <w:t>C observeert en noteert</w:t>
            </w:r>
          </w:p>
          <w:p w:rsidR="00C97201" w:rsidP="20B7C10B" w:rsidRDefault="00C97201" w14:paraId="637805D2" w14:textId="77777777" w14:noSpellErr="1">
            <w:pPr>
              <w:rPr>
                <w:color w:val="auto"/>
              </w:rPr>
            </w:pPr>
          </w:p>
          <w:p w:rsidRPr="001F5866" w:rsidR="00F91F38" w:rsidP="20B7C10B" w:rsidRDefault="005C5DA5" w14:paraId="757984C2" w14:textId="77777777" w14:noSpellErr="1">
            <w:pPr>
              <w:rPr>
                <w:color w:val="auto"/>
              </w:rPr>
            </w:pPr>
            <w:r w:rsidRPr="20B7C10B" w:rsidR="005C5DA5">
              <w:rPr>
                <w:color w:val="auto"/>
              </w:rPr>
              <w:t xml:space="preserve">Na 15 </w:t>
            </w:r>
            <w:r w:rsidRPr="20B7C10B" w:rsidR="00F91F38">
              <w:rPr>
                <w:color w:val="auto"/>
              </w:rPr>
              <w:t>minuten wordt gerouleerd van rol</w:t>
            </w:r>
            <w:r w:rsidRPr="20B7C10B" w:rsidR="001022A2">
              <w:rPr>
                <w:color w:val="auto"/>
              </w:rPr>
              <w:t>; al</w:t>
            </w:r>
            <w:r w:rsidRPr="20B7C10B" w:rsidR="005C5DA5">
              <w:rPr>
                <w:color w:val="auto"/>
              </w:rPr>
              <w:t xml:space="preserve">le drie krijgt men de rol van A, </w:t>
            </w:r>
            <w:r w:rsidRPr="20B7C10B" w:rsidR="001022A2">
              <w:rPr>
                <w:color w:val="auto"/>
              </w:rPr>
              <w:t>B en C</w:t>
            </w:r>
            <w:r w:rsidRPr="20B7C10B" w:rsidR="00F91F38">
              <w:rPr>
                <w:color w:val="auto"/>
              </w:rPr>
              <w:t>.</w:t>
            </w:r>
          </w:p>
          <w:p w:rsidR="529A6143" w:rsidP="20B7C10B" w:rsidRDefault="529A6143" w14:paraId="7AA5788C" w14:textId="22A2F2BD" w14:noSpellErr="1">
            <w:pPr>
              <w:rPr>
                <w:color w:val="auto"/>
              </w:rPr>
            </w:pPr>
          </w:p>
          <w:p w:rsidR="00F91F38" w:rsidP="20B7C10B" w:rsidRDefault="00F91F38" w14:paraId="5365EB08" w14:textId="77777777" w14:noSpellErr="1">
            <w:pPr>
              <w:rPr>
                <w:color w:val="auto"/>
              </w:rPr>
            </w:pPr>
            <w:r w:rsidRPr="20B7C10B" w:rsidR="00F91F38">
              <w:rPr>
                <w:b w:val="1"/>
                <w:bCs w:val="1"/>
                <w:color w:val="auto"/>
              </w:rPr>
              <w:t>Doel</w:t>
            </w:r>
            <w:r w:rsidRPr="20B7C10B" w:rsidR="005C5DA5">
              <w:rPr>
                <w:color w:val="auto"/>
              </w:rPr>
              <w:t>: I</w:t>
            </w:r>
            <w:r w:rsidRPr="20B7C10B" w:rsidR="00C97201">
              <w:rPr>
                <w:color w:val="auto"/>
              </w:rPr>
              <w:t xml:space="preserve">nzicht krijgen in competenties van jezelf en van </w:t>
            </w:r>
            <w:r w:rsidRPr="20B7C10B" w:rsidR="00F91F38">
              <w:rPr>
                <w:color w:val="auto"/>
              </w:rPr>
              <w:t>de ander, leren van en met elkaar.</w:t>
            </w:r>
            <w:r w:rsidRPr="20B7C10B" w:rsidR="006207CE">
              <w:rPr>
                <w:color w:val="auto"/>
              </w:rPr>
              <w:t xml:space="preserve"> Wat wil je inzetten of juist ontwikkelen?</w:t>
            </w:r>
          </w:p>
          <w:p w:rsidRPr="00F91F38" w:rsidR="001F5866" w:rsidP="20B7C10B" w:rsidRDefault="001F5866" w14:paraId="3B7B4B86" w14:textId="77777777" w14:noSpellErr="1">
            <w:pPr>
              <w:rPr>
                <w:color w:val="auto"/>
              </w:rPr>
            </w:pPr>
          </w:p>
        </w:tc>
        <w:tc>
          <w:tcPr>
            <w:tcW w:w="990" w:type="dxa"/>
            <w:tcMar/>
          </w:tcPr>
          <w:p w:rsidR="00215E90" w:rsidP="20B7C10B" w:rsidRDefault="006207CE" w14:paraId="6370AD86" w14:textId="77777777" w14:noSpellErr="1">
            <w:pPr>
              <w:rPr>
                <w:color w:val="auto"/>
              </w:rPr>
            </w:pPr>
            <w:r w:rsidRPr="20B7C10B" w:rsidR="006207CE">
              <w:rPr>
                <w:color w:val="auto"/>
              </w:rPr>
              <w:t>Sheet 7</w:t>
            </w:r>
          </w:p>
        </w:tc>
        <w:tc>
          <w:tcPr>
            <w:tcW w:w="601" w:type="dxa"/>
            <w:tcMar/>
          </w:tcPr>
          <w:p w:rsidR="00215E90" w:rsidP="20B7C10B" w:rsidRDefault="005C5DA5" w14:paraId="02D9AB17" w14:textId="77777777" w14:noSpellErr="1">
            <w:pPr>
              <w:rPr>
                <w:color w:val="auto"/>
              </w:rPr>
            </w:pPr>
            <w:r w:rsidRPr="20B7C10B" w:rsidR="005C5DA5">
              <w:rPr>
                <w:color w:val="auto"/>
              </w:rPr>
              <w:t>A</w:t>
            </w:r>
          </w:p>
        </w:tc>
      </w:tr>
      <w:tr w:rsidR="003D6F90" w:rsidTr="20B7C10B" w14:paraId="7D597920" w14:textId="77777777">
        <w:tc>
          <w:tcPr>
            <w:tcW w:w="988" w:type="dxa"/>
            <w:tcMar/>
          </w:tcPr>
          <w:p w:rsidR="00215E90" w:rsidP="20B7C10B" w:rsidRDefault="00C97201" w14:paraId="304D8DAD" w14:textId="77777777" w14:noSpellErr="1">
            <w:pPr>
              <w:rPr>
                <w:b w:val="1"/>
                <w:bCs w:val="1"/>
                <w:color w:val="auto"/>
              </w:rPr>
            </w:pPr>
            <w:r w:rsidRPr="20B7C10B" w:rsidR="00C97201">
              <w:rPr>
                <w:b w:val="1"/>
                <w:bCs w:val="1"/>
                <w:color w:val="auto"/>
              </w:rPr>
              <w:t>12:15</w:t>
            </w:r>
          </w:p>
          <w:p w:rsidRPr="00B33B46" w:rsidR="00C97201" w:rsidP="20B7C10B" w:rsidRDefault="00C97201" w14:paraId="71F34FA2" w14:textId="77777777" w14:noSpellErr="1">
            <w:pPr>
              <w:rPr>
                <w:b w:val="1"/>
                <w:bCs w:val="1"/>
                <w:color w:val="auto"/>
              </w:rPr>
            </w:pPr>
            <w:r w:rsidRPr="20B7C10B" w:rsidR="00C97201">
              <w:rPr>
                <w:b w:val="1"/>
                <w:bCs w:val="1"/>
                <w:color w:val="auto"/>
              </w:rPr>
              <w:t>15 min</w:t>
            </w:r>
          </w:p>
        </w:tc>
        <w:tc>
          <w:tcPr>
            <w:tcW w:w="1853" w:type="dxa"/>
            <w:tcMar/>
          </w:tcPr>
          <w:p w:rsidR="00C97201" w:rsidP="20B7C10B" w:rsidRDefault="00C97201" w14:paraId="501DF266" w14:textId="77777777" w14:noSpellErr="1">
            <w:pPr>
              <w:rPr>
                <w:b w:val="1"/>
                <w:bCs w:val="1"/>
                <w:color w:val="auto"/>
              </w:rPr>
            </w:pPr>
            <w:r w:rsidRPr="20B7C10B" w:rsidR="00C97201">
              <w:rPr>
                <w:b w:val="1"/>
                <w:bCs w:val="1"/>
                <w:color w:val="auto"/>
              </w:rPr>
              <w:t>Oefening 5</w:t>
            </w:r>
          </w:p>
          <w:p w:rsidR="00215E90" w:rsidP="20B7C10B" w:rsidRDefault="00C97201" w14:paraId="438AFC72" w14:textId="77777777" w14:noSpellErr="1">
            <w:pPr>
              <w:rPr>
                <w:b w:val="1"/>
                <w:bCs w:val="1"/>
                <w:color w:val="auto"/>
              </w:rPr>
            </w:pPr>
            <w:r w:rsidRPr="20B7C10B" w:rsidR="00C97201">
              <w:rPr>
                <w:b w:val="1"/>
                <w:bCs w:val="1"/>
                <w:color w:val="auto"/>
              </w:rPr>
              <w:t>Reflectie</w:t>
            </w:r>
          </w:p>
        </w:tc>
        <w:tc>
          <w:tcPr>
            <w:tcW w:w="0" w:type="auto"/>
            <w:tcMar/>
          </w:tcPr>
          <w:p w:rsidR="007D3876" w:rsidP="20B7C10B" w:rsidRDefault="00C97201" w14:paraId="26A3A2A3" w14:textId="77777777" w14:noSpellErr="1">
            <w:pPr>
              <w:rPr>
                <w:color w:val="auto"/>
              </w:rPr>
            </w:pPr>
            <w:r w:rsidRPr="20B7C10B" w:rsidR="00C97201">
              <w:rPr>
                <w:color w:val="auto"/>
              </w:rPr>
              <w:t>Aan de hand van reflectie vragen kort individueel beantwoorden en vervolgens plenair doorlopen</w:t>
            </w:r>
          </w:p>
          <w:p w:rsidR="00C97201" w:rsidP="20B7C10B" w:rsidRDefault="00C97201" w14:paraId="3A0FF5F2" w14:textId="77777777" w14:noSpellErr="1">
            <w:pPr>
              <w:rPr>
                <w:color w:val="auto"/>
              </w:rPr>
            </w:pPr>
          </w:p>
          <w:p w:rsidRPr="001F5866" w:rsidR="00880D64" w:rsidP="20B7C10B" w:rsidRDefault="00880D64" w14:paraId="234DBB86" w14:textId="77777777" w14:noSpellErr="1">
            <w:pPr>
              <w:pStyle w:val="Lijstalinea"/>
              <w:numPr>
                <w:ilvl w:val="0"/>
                <w:numId w:val="19"/>
              </w:numPr>
              <w:rPr>
                <w:color w:val="auto"/>
              </w:rPr>
            </w:pPr>
            <w:r w:rsidRPr="20B7C10B" w:rsidR="00880D64">
              <w:rPr>
                <w:color w:val="auto"/>
              </w:rPr>
              <w:t>Wat is het meest belangrijke inzicht dat je voor nu hebt?</w:t>
            </w:r>
          </w:p>
          <w:p w:rsidRPr="001F5866" w:rsidR="00880D64" w:rsidP="20B7C10B" w:rsidRDefault="00880D64" w14:paraId="044F603D" w14:textId="77777777" w14:noSpellErr="1">
            <w:pPr>
              <w:pStyle w:val="Lijstalinea"/>
              <w:numPr>
                <w:ilvl w:val="0"/>
                <w:numId w:val="19"/>
              </w:numPr>
              <w:rPr>
                <w:color w:val="auto"/>
              </w:rPr>
            </w:pPr>
            <w:r w:rsidRPr="20B7C10B" w:rsidR="00880D64">
              <w:rPr>
                <w:color w:val="auto"/>
              </w:rPr>
              <w:t>Wat maakt dat dit inzicht voor jou belangrijk is?</w:t>
            </w:r>
          </w:p>
          <w:p w:rsidR="529A6143" w:rsidP="20B7C10B" w:rsidRDefault="529A6143" w14:paraId="6B63DD7E" w14:textId="620E254D" w14:noSpellErr="1">
            <w:pPr>
              <w:rPr>
                <w:color w:val="auto"/>
              </w:rPr>
            </w:pPr>
          </w:p>
          <w:p w:rsidRPr="002F60D8" w:rsidR="00C97201" w:rsidP="20B7C10B" w:rsidRDefault="00C97201" w14:paraId="77AFC562" w14:textId="77777777" w14:noSpellErr="1">
            <w:pPr>
              <w:rPr>
                <w:color w:val="auto"/>
              </w:rPr>
            </w:pPr>
            <w:r w:rsidRPr="20B7C10B" w:rsidR="00C97201">
              <w:rPr>
                <w:b w:val="1"/>
                <w:bCs w:val="1"/>
                <w:color w:val="auto"/>
              </w:rPr>
              <w:t>Doel:</w:t>
            </w:r>
            <w:r w:rsidRPr="20B7C10B" w:rsidR="00C97201">
              <w:rPr>
                <w:color w:val="auto"/>
              </w:rPr>
              <w:t xml:space="preserve"> reflecteren helpt bij het vergroten van zelfkennis, het opdoen van nieuwe kennis en dit integreren in eigen handelen.</w:t>
            </w:r>
          </w:p>
        </w:tc>
        <w:tc>
          <w:tcPr>
            <w:tcW w:w="990" w:type="dxa"/>
            <w:tcMar/>
          </w:tcPr>
          <w:p w:rsidR="00215E90" w:rsidP="20B7C10B" w:rsidRDefault="00E47BFB" w14:paraId="52BCCB7E" w14:textId="77777777" w14:noSpellErr="1">
            <w:pPr>
              <w:rPr>
                <w:color w:val="auto"/>
              </w:rPr>
            </w:pPr>
            <w:r w:rsidRPr="20B7C10B" w:rsidR="00E47BFB">
              <w:rPr>
                <w:color w:val="auto"/>
              </w:rPr>
              <w:t>Sheet 8</w:t>
            </w:r>
          </w:p>
        </w:tc>
        <w:tc>
          <w:tcPr>
            <w:tcW w:w="601" w:type="dxa"/>
            <w:tcMar/>
          </w:tcPr>
          <w:p w:rsidR="00215E90" w:rsidP="20B7C10B" w:rsidRDefault="00C97201" w14:paraId="3B26D869" w14:textId="77777777" w14:noSpellErr="1">
            <w:pPr>
              <w:rPr>
                <w:color w:val="auto"/>
              </w:rPr>
            </w:pPr>
            <w:r w:rsidRPr="20B7C10B" w:rsidR="00C97201">
              <w:rPr>
                <w:color w:val="auto"/>
              </w:rPr>
              <w:t>A</w:t>
            </w:r>
          </w:p>
        </w:tc>
      </w:tr>
      <w:tr w:rsidR="00A13C4C" w:rsidTr="20B7C10B" w14:paraId="7F79DDAB" w14:textId="77777777">
        <w:tc>
          <w:tcPr>
            <w:tcW w:w="988" w:type="dxa"/>
            <w:tcMar/>
          </w:tcPr>
          <w:p w:rsidR="00A13C4C" w:rsidP="20B7C10B" w:rsidRDefault="00A13C4C" w14:paraId="72DDDEA0" w14:textId="77777777" w14:noSpellErr="1">
            <w:pPr>
              <w:rPr>
                <w:b w:val="1"/>
                <w:bCs w:val="1"/>
                <w:color w:val="auto"/>
              </w:rPr>
            </w:pPr>
            <w:r w:rsidRPr="20B7C10B" w:rsidR="00A13C4C">
              <w:rPr>
                <w:b w:val="1"/>
                <w:bCs w:val="1"/>
                <w:color w:val="auto"/>
              </w:rPr>
              <w:t>12:30</w:t>
            </w:r>
          </w:p>
        </w:tc>
        <w:tc>
          <w:tcPr>
            <w:tcW w:w="1853" w:type="dxa"/>
            <w:tcMar/>
          </w:tcPr>
          <w:p w:rsidR="00A13C4C" w:rsidP="20B7C10B" w:rsidRDefault="00A13C4C" w14:paraId="0C42A734" w14:textId="77777777" w14:noSpellErr="1">
            <w:pPr>
              <w:rPr>
                <w:b w:val="1"/>
                <w:bCs w:val="1"/>
                <w:color w:val="auto"/>
              </w:rPr>
            </w:pPr>
            <w:r w:rsidRPr="20B7C10B" w:rsidR="00A13C4C">
              <w:rPr>
                <w:b w:val="1"/>
                <w:bCs w:val="1"/>
                <w:color w:val="auto"/>
              </w:rPr>
              <w:t>Pauze</w:t>
            </w:r>
          </w:p>
        </w:tc>
        <w:tc>
          <w:tcPr>
            <w:tcW w:w="0" w:type="auto"/>
            <w:tcMar/>
          </w:tcPr>
          <w:p w:rsidR="00A13C4C" w:rsidP="20B7C10B" w:rsidRDefault="00A13C4C" w14:paraId="5630AD66" w14:textId="77777777" w14:noSpellErr="1">
            <w:pPr>
              <w:rPr>
                <w:color w:val="auto"/>
              </w:rPr>
            </w:pPr>
          </w:p>
        </w:tc>
        <w:tc>
          <w:tcPr>
            <w:tcW w:w="990" w:type="dxa"/>
            <w:tcMar/>
          </w:tcPr>
          <w:p w:rsidR="00A13C4C" w:rsidP="20B7C10B" w:rsidRDefault="00DA471B" w14:paraId="5D488C2C" w14:textId="77777777" w14:noSpellErr="1">
            <w:pPr>
              <w:rPr>
                <w:color w:val="auto"/>
              </w:rPr>
            </w:pPr>
            <w:r w:rsidRPr="20B7C10B" w:rsidR="00DA471B">
              <w:rPr>
                <w:color w:val="auto"/>
              </w:rPr>
              <w:t>Sheet 9</w:t>
            </w:r>
          </w:p>
        </w:tc>
        <w:tc>
          <w:tcPr>
            <w:tcW w:w="601" w:type="dxa"/>
            <w:tcMar/>
          </w:tcPr>
          <w:p w:rsidR="00A13C4C" w:rsidP="20B7C10B" w:rsidRDefault="00A13C4C" w14:paraId="61829076" w14:textId="77777777" w14:noSpellErr="1">
            <w:pPr>
              <w:rPr>
                <w:color w:val="auto"/>
              </w:rPr>
            </w:pPr>
          </w:p>
        </w:tc>
      </w:tr>
      <w:tr w:rsidR="00644460" w:rsidTr="20B7C10B" w14:paraId="0CECD241" w14:textId="77777777">
        <w:tc>
          <w:tcPr>
            <w:tcW w:w="988" w:type="dxa"/>
            <w:tcMar/>
          </w:tcPr>
          <w:p w:rsidR="00644460" w:rsidP="20B7C10B" w:rsidRDefault="00644460" w14:paraId="2BA226A1" w14:textId="77777777" w14:noSpellErr="1">
            <w:pPr>
              <w:rPr>
                <w:b w:val="1"/>
                <w:bCs w:val="1"/>
                <w:color w:val="auto"/>
              </w:rPr>
            </w:pPr>
          </w:p>
        </w:tc>
        <w:tc>
          <w:tcPr>
            <w:tcW w:w="1853" w:type="dxa"/>
            <w:tcMar/>
          </w:tcPr>
          <w:p w:rsidR="00644460" w:rsidP="20B7C10B" w:rsidRDefault="00F761BD" w14:paraId="24CE2983" w14:textId="77777777" w14:noSpellErr="1">
            <w:pPr>
              <w:rPr>
                <w:b w:val="1"/>
                <w:bCs w:val="1"/>
                <w:color w:val="auto"/>
              </w:rPr>
            </w:pPr>
            <w:r w:rsidRPr="20B7C10B" w:rsidR="00F761BD">
              <w:rPr>
                <w:b w:val="1"/>
                <w:bCs w:val="1"/>
                <w:color w:val="auto"/>
              </w:rPr>
              <w:t>Middagprogramma</w:t>
            </w:r>
          </w:p>
        </w:tc>
        <w:tc>
          <w:tcPr>
            <w:tcW w:w="0" w:type="auto"/>
            <w:tcMar/>
          </w:tcPr>
          <w:p w:rsidR="00644460" w:rsidP="20B7C10B" w:rsidRDefault="00644460" w14:paraId="17AD93B2" w14:textId="77777777" w14:noSpellErr="1">
            <w:pPr>
              <w:rPr>
                <w:color w:val="auto"/>
              </w:rPr>
            </w:pPr>
          </w:p>
        </w:tc>
        <w:tc>
          <w:tcPr>
            <w:tcW w:w="990" w:type="dxa"/>
            <w:tcMar/>
          </w:tcPr>
          <w:p w:rsidR="00644460" w:rsidP="20B7C10B" w:rsidRDefault="00F761BD" w14:paraId="6BC19621" w14:textId="77777777" w14:noSpellErr="1">
            <w:pPr>
              <w:rPr>
                <w:color w:val="auto"/>
              </w:rPr>
            </w:pPr>
            <w:r w:rsidRPr="20B7C10B" w:rsidR="00F761BD">
              <w:rPr>
                <w:color w:val="auto"/>
              </w:rPr>
              <w:t>Sheet 10</w:t>
            </w:r>
          </w:p>
        </w:tc>
        <w:tc>
          <w:tcPr>
            <w:tcW w:w="601" w:type="dxa"/>
            <w:tcMar/>
          </w:tcPr>
          <w:p w:rsidR="00644460" w:rsidP="20B7C10B" w:rsidRDefault="00644460" w14:paraId="0DE4B5B7" w14:textId="77777777" w14:noSpellErr="1">
            <w:pPr>
              <w:rPr>
                <w:color w:val="auto"/>
              </w:rPr>
            </w:pPr>
          </w:p>
        </w:tc>
      </w:tr>
      <w:tr w:rsidR="003D6F90" w:rsidTr="20B7C10B" w14:paraId="76777B73" w14:textId="77777777">
        <w:tc>
          <w:tcPr>
            <w:tcW w:w="988" w:type="dxa"/>
            <w:tcMar/>
          </w:tcPr>
          <w:p w:rsidR="007D3876" w:rsidP="20B7C10B" w:rsidRDefault="00A13C4C" w14:paraId="5DC5CE21" w14:textId="77777777" w14:noSpellErr="1">
            <w:pPr>
              <w:rPr>
                <w:b w:val="1"/>
                <w:bCs w:val="1"/>
                <w:color w:val="auto"/>
              </w:rPr>
            </w:pPr>
            <w:r w:rsidRPr="20B7C10B" w:rsidR="00A13C4C">
              <w:rPr>
                <w:b w:val="1"/>
                <w:bCs w:val="1"/>
                <w:color w:val="auto"/>
              </w:rPr>
              <w:t>13:15</w:t>
            </w:r>
          </w:p>
          <w:p w:rsidR="00A13C4C" w:rsidP="20B7C10B" w:rsidRDefault="00F95636" w14:paraId="6F7EF58D" w14:textId="77777777" w14:noSpellErr="1">
            <w:pPr>
              <w:rPr>
                <w:b w:val="1"/>
                <w:bCs w:val="1"/>
                <w:color w:val="auto"/>
              </w:rPr>
            </w:pPr>
            <w:r w:rsidRPr="20B7C10B" w:rsidR="00F95636">
              <w:rPr>
                <w:b w:val="1"/>
                <w:bCs w:val="1"/>
                <w:color w:val="auto"/>
              </w:rPr>
              <w:t>45 min</w:t>
            </w:r>
          </w:p>
        </w:tc>
        <w:tc>
          <w:tcPr>
            <w:tcW w:w="1853" w:type="dxa"/>
            <w:tcMar/>
          </w:tcPr>
          <w:p w:rsidR="00A13C4C" w:rsidP="20B7C10B" w:rsidRDefault="00A13C4C" w14:paraId="789AB7C6" w14:textId="77777777" w14:noSpellErr="1">
            <w:pPr>
              <w:rPr>
                <w:b w:val="1"/>
                <w:bCs w:val="1"/>
                <w:color w:val="auto"/>
              </w:rPr>
            </w:pPr>
            <w:r w:rsidRPr="20B7C10B" w:rsidR="00A13C4C">
              <w:rPr>
                <w:b w:val="1"/>
                <w:bCs w:val="1"/>
                <w:color w:val="auto"/>
              </w:rPr>
              <w:t>Oefening 6</w:t>
            </w:r>
          </w:p>
          <w:p w:rsidRPr="00A13C4C" w:rsidR="007D3876" w:rsidP="20B7C10B" w:rsidRDefault="007D3876" w14:paraId="01D5F6BB" w14:textId="77777777" w14:noSpellErr="1">
            <w:pPr>
              <w:rPr>
                <w:b w:val="1"/>
                <w:bCs w:val="1"/>
                <w:color w:val="auto"/>
              </w:rPr>
            </w:pPr>
            <w:r w:rsidRPr="20B7C10B" w:rsidR="007D3876">
              <w:rPr>
                <w:b w:val="1"/>
                <w:bCs w:val="1"/>
                <w:color w:val="auto"/>
              </w:rPr>
              <w:t>Werkmotieven</w:t>
            </w:r>
          </w:p>
        </w:tc>
        <w:tc>
          <w:tcPr>
            <w:tcW w:w="0" w:type="auto"/>
            <w:tcMar/>
          </w:tcPr>
          <w:p w:rsidR="00583BEB" w:rsidP="20B7C10B" w:rsidRDefault="00583BEB" w14:paraId="657814A4" w14:textId="77777777" w14:noSpellErr="1">
            <w:pPr>
              <w:rPr>
                <w:color w:val="auto"/>
              </w:rPr>
            </w:pPr>
            <w:r w:rsidRPr="20B7C10B" w:rsidR="00583BEB">
              <w:rPr>
                <w:color w:val="auto"/>
              </w:rPr>
              <w:t xml:space="preserve">Vraag om uit </w:t>
            </w:r>
            <w:r w:rsidRPr="20B7C10B" w:rsidR="00583BEB">
              <w:rPr>
                <w:b w:val="1"/>
                <w:bCs w:val="1"/>
                <w:color w:val="auto"/>
              </w:rPr>
              <w:t>de Talentspiegel</w:t>
            </w:r>
            <w:r w:rsidRPr="20B7C10B" w:rsidR="00583BEB">
              <w:rPr>
                <w:color w:val="auto"/>
              </w:rPr>
              <w:t xml:space="preserve"> het </w:t>
            </w:r>
            <w:r w:rsidRPr="20B7C10B" w:rsidR="00583BEB">
              <w:rPr>
                <w:color w:val="auto"/>
              </w:rPr>
              <w:t xml:space="preserve">onderdeel  </w:t>
            </w:r>
            <w:r w:rsidRPr="20B7C10B" w:rsidR="00583BEB">
              <w:rPr>
                <w:b w:val="1"/>
                <w:bCs w:val="1"/>
                <w:color w:val="auto"/>
              </w:rPr>
              <w:t>Werkmotieven</w:t>
            </w:r>
            <w:r w:rsidRPr="20B7C10B" w:rsidR="00583BEB">
              <w:rPr>
                <w:b w:val="1"/>
                <w:bCs w:val="1"/>
                <w:color w:val="auto"/>
              </w:rPr>
              <w:t xml:space="preserve"> </w:t>
            </w:r>
            <w:r w:rsidRPr="20B7C10B" w:rsidR="00583BEB">
              <w:rPr>
                <w:color w:val="auto"/>
              </w:rPr>
              <w:t>(pag. 6) erbij te pakken.</w:t>
            </w:r>
          </w:p>
          <w:p w:rsidR="00583BEB" w:rsidP="20B7C10B" w:rsidRDefault="00583BEB" w14:paraId="66204FF1" w14:textId="77777777" w14:noSpellErr="1">
            <w:pPr>
              <w:rPr>
                <w:color w:val="auto"/>
              </w:rPr>
            </w:pPr>
          </w:p>
          <w:p w:rsidR="00583BEB" w:rsidP="20B7C10B" w:rsidRDefault="00583BEB" w14:paraId="2DBF0D7D" w14:textId="77777777" w14:noSpellErr="1">
            <w:pPr>
              <w:rPr>
                <w:color w:val="auto"/>
              </w:rPr>
            </w:pPr>
          </w:p>
          <w:p w:rsidR="00583BEB" w:rsidP="20B7C10B" w:rsidRDefault="00583BEB" w14:paraId="524790F8" w14:textId="77777777" w14:noSpellErr="1">
            <w:pPr>
              <w:rPr>
                <w:color w:val="auto"/>
              </w:rPr>
            </w:pPr>
            <w:r w:rsidRPr="20B7C10B" w:rsidR="00583BEB">
              <w:rPr>
                <w:color w:val="auto"/>
              </w:rPr>
              <w:t>D</w:t>
            </w:r>
            <w:r w:rsidRPr="20B7C10B" w:rsidR="00F31541">
              <w:rPr>
                <w:color w:val="auto"/>
              </w:rPr>
              <w:t>eelnemers kijken naar de fa</w:t>
            </w:r>
            <w:r w:rsidRPr="20B7C10B" w:rsidR="00583BEB">
              <w:rPr>
                <w:color w:val="auto"/>
              </w:rPr>
              <w:t xml:space="preserve">ctoren die zij nastreven in hun werk. Ze kiezen </w:t>
            </w:r>
            <w:r w:rsidRPr="20B7C10B" w:rsidR="0012554E">
              <w:rPr>
                <w:color w:val="auto"/>
              </w:rPr>
              <w:t>de 2</w:t>
            </w:r>
            <w:r w:rsidRPr="20B7C10B" w:rsidR="00F31541">
              <w:rPr>
                <w:color w:val="auto"/>
              </w:rPr>
              <w:t xml:space="preserve"> factoren waarop het hoogst gescoord is</w:t>
            </w:r>
            <w:r w:rsidRPr="20B7C10B" w:rsidR="0012554E">
              <w:rPr>
                <w:color w:val="auto"/>
              </w:rPr>
              <w:t xml:space="preserve"> en</w:t>
            </w:r>
            <w:r w:rsidRPr="20B7C10B" w:rsidR="00583BEB">
              <w:rPr>
                <w:color w:val="auto"/>
              </w:rPr>
              <w:t xml:space="preserve"> die dik gedrukt zijn</w:t>
            </w:r>
            <w:r w:rsidRPr="20B7C10B" w:rsidR="001C2A46">
              <w:rPr>
                <w:color w:val="auto"/>
              </w:rPr>
              <w:t>.</w:t>
            </w:r>
          </w:p>
          <w:p w:rsidRPr="001F5866" w:rsidR="007D3876" w:rsidP="20B7C10B" w:rsidRDefault="004976E1" w14:paraId="29D6B04F" w14:textId="77777777" w14:noSpellErr="1">
            <w:pPr>
              <w:rPr>
                <w:color w:val="auto"/>
              </w:rPr>
            </w:pPr>
            <w:r w:rsidRPr="20B7C10B" w:rsidR="004976E1">
              <w:rPr>
                <w:color w:val="auto"/>
              </w:rPr>
              <w:t xml:space="preserve"> </w:t>
            </w:r>
          </w:p>
          <w:p w:rsidR="00583BEB" w:rsidP="20B7C10B" w:rsidRDefault="00F31541" w14:paraId="2E9DDE41" w14:textId="77777777" w14:noSpellErr="1">
            <w:pPr>
              <w:rPr>
                <w:color w:val="auto"/>
              </w:rPr>
            </w:pPr>
            <w:r w:rsidRPr="20B7C10B" w:rsidR="00F31541">
              <w:rPr>
                <w:color w:val="auto"/>
              </w:rPr>
              <w:t>De deelnemers maken e</w:t>
            </w:r>
            <w:r w:rsidRPr="20B7C10B" w:rsidR="00583BEB">
              <w:rPr>
                <w:color w:val="auto"/>
              </w:rPr>
              <w:t>en korte presentatie van deze</w:t>
            </w:r>
            <w:r w:rsidRPr="20B7C10B" w:rsidR="0012554E">
              <w:rPr>
                <w:color w:val="auto"/>
              </w:rPr>
              <w:t xml:space="preserve"> </w:t>
            </w:r>
            <w:r w:rsidRPr="20B7C10B" w:rsidR="0018656B">
              <w:rPr>
                <w:color w:val="auto"/>
              </w:rPr>
              <w:t>factoren naar aanleiding van onderstaande vragen:</w:t>
            </w:r>
          </w:p>
          <w:p w:rsidRPr="001F5866" w:rsidR="00583BEB" w:rsidP="20B7C10B" w:rsidRDefault="0040231C" w14:paraId="7B8D874E" w14:textId="6BB14BBE" w14:noSpellErr="1">
            <w:pPr>
              <w:pStyle w:val="Lijstalinea"/>
              <w:numPr>
                <w:ilvl w:val="0"/>
                <w:numId w:val="12"/>
              </w:numPr>
              <w:rPr>
                <w:color w:val="auto"/>
              </w:rPr>
            </w:pPr>
            <w:r w:rsidRPr="20B7C10B" w:rsidR="0040231C">
              <w:rPr>
                <w:color w:val="auto"/>
              </w:rPr>
              <w:t>W</w:t>
            </w:r>
            <w:r w:rsidRPr="20B7C10B" w:rsidR="00583BEB">
              <w:rPr>
                <w:color w:val="auto"/>
              </w:rPr>
              <w:t>at zie je concreet terug in je huidige baan?</w:t>
            </w:r>
          </w:p>
          <w:p w:rsidRPr="001F5866" w:rsidR="00583BEB" w:rsidP="20B7C10B" w:rsidRDefault="00EE232A" w14:paraId="48C92674" w14:textId="377643E7" w14:noSpellErr="1">
            <w:pPr>
              <w:pStyle w:val="Lijstalinea"/>
              <w:numPr>
                <w:ilvl w:val="0"/>
                <w:numId w:val="12"/>
              </w:numPr>
              <w:rPr>
                <w:color w:val="auto"/>
              </w:rPr>
            </w:pPr>
            <w:r w:rsidRPr="20B7C10B" w:rsidR="00EE232A">
              <w:rPr>
                <w:color w:val="auto"/>
              </w:rPr>
              <w:t>Wat is daarin voor jou belangrijk en waarom?</w:t>
            </w:r>
          </w:p>
          <w:p w:rsidR="00583BEB" w:rsidP="20B7C10B" w:rsidRDefault="00583BEB" w14:paraId="4F35E011" w14:textId="77777777" w14:noSpellErr="1">
            <w:pPr>
              <w:pStyle w:val="Lijstalinea"/>
              <w:numPr>
                <w:ilvl w:val="0"/>
                <w:numId w:val="12"/>
              </w:numPr>
              <w:rPr>
                <w:color w:val="auto"/>
              </w:rPr>
            </w:pPr>
            <w:r w:rsidRPr="20B7C10B" w:rsidR="00583BEB">
              <w:rPr>
                <w:color w:val="auto"/>
              </w:rPr>
              <w:t>Wat zie je niet in je huidige functie maar zou je wel willen zien?</w:t>
            </w:r>
          </w:p>
          <w:p w:rsidR="0018656B" w:rsidP="20B7C10B" w:rsidRDefault="0018656B" w14:paraId="02F2C34E" w14:textId="77777777" w14:noSpellErr="1">
            <w:pPr>
              <w:rPr>
                <w:color w:val="auto"/>
              </w:rPr>
            </w:pPr>
          </w:p>
          <w:p w:rsidRPr="001F5866" w:rsidR="001C2A46" w:rsidP="20B7C10B" w:rsidRDefault="001C2A46" w14:paraId="28D8FB1D" w14:textId="77777777" w14:noSpellErr="1">
            <w:pPr>
              <w:rPr>
                <w:color w:val="auto"/>
              </w:rPr>
            </w:pPr>
            <w:r w:rsidRPr="20B7C10B" w:rsidR="001C2A46">
              <w:rPr>
                <w:color w:val="auto"/>
              </w:rPr>
              <w:t>Elke deelnemer vertelt hierover in een korte plenaire presentatie.</w:t>
            </w:r>
          </w:p>
          <w:p w:rsidRPr="00D0168D" w:rsidR="0071661B" w:rsidP="20B7C10B" w:rsidRDefault="00D97D0F" w14:paraId="680A4E5D" w14:textId="0BD8502C" w14:noSpellErr="1">
            <w:pPr>
              <w:rPr>
                <w:color w:val="auto"/>
              </w:rPr>
            </w:pPr>
            <w:r w:rsidRPr="20B7C10B" w:rsidR="00D97D0F">
              <w:rPr>
                <w:color w:val="auto"/>
              </w:rPr>
              <w:t xml:space="preserve">De andere deelnemers geven feedback op de presentatie door middel van een tip en een top op een </w:t>
            </w:r>
            <w:r w:rsidRPr="20B7C10B" w:rsidR="0075478F">
              <w:rPr>
                <w:color w:val="auto"/>
              </w:rPr>
              <w:t xml:space="preserve">aparte </w:t>
            </w:r>
            <w:r w:rsidRPr="20B7C10B" w:rsidR="00D97D0F">
              <w:rPr>
                <w:color w:val="auto"/>
              </w:rPr>
              <w:t>post-it</w:t>
            </w:r>
            <w:r w:rsidRPr="20B7C10B" w:rsidR="0075478F">
              <w:rPr>
                <w:color w:val="auto"/>
              </w:rPr>
              <w:t xml:space="preserve"> te zetten; degene</w:t>
            </w:r>
            <w:r w:rsidRPr="20B7C10B" w:rsidR="00B161B4">
              <w:rPr>
                <w:color w:val="auto"/>
              </w:rPr>
              <w:t xml:space="preserve"> die presenteert krijgt dus van elke deelnemer 2 post-its</w:t>
            </w:r>
            <w:r w:rsidRPr="20B7C10B" w:rsidR="004D5E2A">
              <w:rPr>
                <w:color w:val="auto"/>
              </w:rPr>
              <w:t>. Deze komen op een flap, dus iedere deelnemers heeft een Tip/Top flap</w:t>
            </w:r>
            <w:r w:rsidRPr="20B7C10B" w:rsidR="00886B31">
              <w:rPr>
                <w:color w:val="auto"/>
              </w:rPr>
              <w:t>.</w:t>
            </w:r>
          </w:p>
          <w:p w:rsidRPr="0071661B" w:rsidR="0071661B" w:rsidP="20B7C10B" w:rsidRDefault="0071661B" w14:paraId="1750B8CD" w14:textId="77777777" w14:noSpellErr="1">
            <w:pPr>
              <w:rPr>
                <w:color w:val="auto"/>
              </w:rPr>
            </w:pPr>
            <w:r w:rsidRPr="20B7C10B" w:rsidR="0071661B">
              <w:rPr>
                <w:b w:val="1"/>
                <w:bCs w:val="1"/>
                <w:color w:val="auto"/>
              </w:rPr>
              <w:t>Doel</w:t>
            </w:r>
            <w:r w:rsidRPr="20B7C10B" w:rsidR="00563718">
              <w:rPr>
                <w:b w:val="1"/>
                <w:bCs w:val="1"/>
                <w:color w:val="auto"/>
              </w:rPr>
              <w:t>:</w:t>
            </w:r>
            <w:r w:rsidRPr="20B7C10B" w:rsidR="0071661B">
              <w:rPr>
                <w:b w:val="1"/>
                <w:bCs w:val="1"/>
                <w:color w:val="auto"/>
              </w:rPr>
              <w:t xml:space="preserve"> </w:t>
            </w:r>
            <w:r w:rsidRPr="20B7C10B" w:rsidR="00563718">
              <w:rPr>
                <w:color w:val="auto"/>
              </w:rPr>
              <w:t>V</w:t>
            </w:r>
            <w:r w:rsidRPr="20B7C10B" w:rsidR="00076332">
              <w:rPr>
                <w:color w:val="auto"/>
              </w:rPr>
              <w:t>an deze oefening is dat de deelnemers bewust bezig zijn met wat zij belangrijk vinden in hun werk; wat is belangrijk voor het hebben en houden van plezier in je werk.</w:t>
            </w:r>
          </w:p>
        </w:tc>
        <w:tc>
          <w:tcPr>
            <w:tcW w:w="990" w:type="dxa"/>
            <w:tcMar/>
          </w:tcPr>
          <w:p w:rsidR="007D3876" w:rsidP="20B7C10B" w:rsidRDefault="00F761BD" w14:paraId="049D6908" w14:textId="77777777" w14:noSpellErr="1">
            <w:pPr>
              <w:rPr>
                <w:color w:val="auto"/>
              </w:rPr>
            </w:pPr>
            <w:r w:rsidRPr="20B7C10B" w:rsidR="00F761BD">
              <w:rPr>
                <w:color w:val="auto"/>
              </w:rPr>
              <w:t>Sheet 11</w:t>
            </w:r>
          </w:p>
        </w:tc>
        <w:tc>
          <w:tcPr>
            <w:tcW w:w="601" w:type="dxa"/>
            <w:tcMar/>
          </w:tcPr>
          <w:p w:rsidR="007D3876" w:rsidP="20B7C10B" w:rsidRDefault="001848E6" w14:paraId="35A5D023" w14:textId="77777777" w14:noSpellErr="1">
            <w:pPr>
              <w:rPr>
                <w:color w:val="auto"/>
              </w:rPr>
            </w:pPr>
            <w:r w:rsidRPr="20B7C10B" w:rsidR="001848E6">
              <w:rPr>
                <w:color w:val="auto"/>
              </w:rPr>
              <w:t>A</w:t>
            </w:r>
          </w:p>
        </w:tc>
      </w:tr>
      <w:tr w:rsidR="00C94B77" w:rsidTr="20B7C10B" w14:paraId="3236D9A5" w14:textId="77777777">
        <w:tc>
          <w:tcPr>
            <w:tcW w:w="988" w:type="dxa"/>
            <w:tcMar/>
          </w:tcPr>
          <w:p w:rsidR="00C94B77" w:rsidP="20B7C10B" w:rsidRDefault="00563718" w14:paraId="0AB3EBEA" w14:textId="77777777" w14:noSpellErr="1">
            <w:pPr>
              <w:rPr>
                <w:b w:val="1"/>
                <w:bCs w:val="1"/>
                <w:color w:val="auto"/>
              </w:rPr>
            </w:pPr>
            <w:r w:rsidRPr="20B7C10B" w:rsidR="00563718">
              <w:rPr>
                <w:b w:val="1"/>
                <w:bCs w:val="1"/>
                <w:color w:val="auto"/>
              </w:rPr>
              <w:t>14:00</w:t>
            </w:r>
          </w:p>
          <w:p w:rsidR="00563718" w:rsidP="20B7C10B" w:rsidRDefault="00563718" w14:paraId="5F70FF21" w14:textId="77777777" w14:noSpellErr="1">
            <w:pPr>
              <w:rPr>
                <w:b w:val="1"/>
                <w:bCs w:val="1"/>
                <w:color w:val="auto"/>
              </w:rPr>
            </w:pPr>
            <w:r w:rsidRPr="20B7C10B" w:rsidR="00563718">
              <w:rPr>
                <w:b w:val="1"/>
                <w:bCs w:val="1"/>
                <w:color w:val="auto"/>
              </w:rPr>
              <w:t>15 min</w:t>
            </w:r>
          </w:p>
        </w:tc>
        <w:tc>
          <w:tcPr>
            <w:tcW w:w="1853" w:type="dxa"/>
            <w:tcMar/>
          </w:tcPr>
          <w:p w:rsidR="00C94B77" w:rsidP="20B7C10B" w:rsidRDefault="00C94B77" w14:paraId="1FDB5B17" w14:textId="77777777" w14:noSpellErr="1">
            <w:pPr>
              <w:rPr>
                <w:b w:val="1"/>
                <w:bCs w:val="1"/>
                <w:color w:val="auto"/>
              </w:rPr>
            </w:pPr>
            <w:r w:rsidRPr="20B7C10B" w:rsidR="00C94B77">
              <w:rPr>
                <w:b w:val="1"/>
                <w:bCs w:val="1"/>
                <w:color w:val="auto"/>
              </w:rPr>
              <w:t xml:space="preserve">Overzicht tot heden </w:t>
            </w:r>
          </w:p>
        </w:tc>
        <w:tc>
          <w:tcPr>
            <w:tcW w:w="0" w:type="auto"/>
            <w:tcMar/>
          </w:tcPr>
          <w:p w:rsidR="0089684F" w:rsidP="20B7C10B" w:rsidRDefault="0089684F" w14:paraId="5090F1D5" w14:textId="77777777" w14:noSpellErr="1">
            <w:pPr>
              <w:rPr>
                <w:color w:val="auto"/>
              </w:rPr>
            </w:pPr>
            <w:r w:rsidRPr="20B7C10B" w:rsidR="0089684F">
              <w:rPr>
                <w:color w:val="auto"/>
              </w:rPr>
              <w:t>Geef als trainer kort aan wat we tot nu toe gedaan hebben;</w:t>
            </w:r>
          </w:p>
          <w:p w:rsidR="0089684F" w:rsidP="20B7C10B" w:rsidRDefault="0089684F" w14:paraId="3FDB5A09" w14:textId="77777777" w14:noSpellErr="1">
            <w:pPr>
              <w:rPr>
                <w:color w:val="auto"/>
              </w:rPr>
            </w:pPr>
            <w:r w:rsidRPr="20B7C10B" w:rsidR="0089684F">
              <w:rPr>
                <w:color w:val="auto"/>
              </w:rPr>
              <w:t>Ingezoomd op wie ben ik en wat wil?</w:t>
            </w:r>
          </w:p>
          <w:p w:rsidR="0089684F" w:rsidP="20B7C10B" w:rsidRDefault="0089684F" w14:paraId="3E5AF0D7" w14:textId="77777777" w14:noSpellErr="1">
            <w:pPr>
              <w:rPr>
                <w:color w:val="auto"/>
              </w:rPr>
            </w:pPr>
            <w:r w:rsidRPr="20B7C10B" w:rsidR="0089684F">
              <w:rPr>
                <w:color w:val="auto"/>
              </w:rPr>
              <w:t>Deze intermezzo is de opmaat naar de het laatste onderdeel van deze dag, namelijk wat ga ik doen?</w:t>
            </w:r>
          </w:p>
          <w:p w:rsidR="00C94B77" w:rsidP="20B7C10B" w:rsidRDefault="00C94B77" w14:paraId="19219836" w14:textId="77777777" w14:noSpellErr="1">
            <w:pPr>
              <w:rPr>
                <w:color w:val="auto"/>
              </w:rPr>
            </w:pPr>
          </w:p>
        </w:tc>
        <w:tc>
          <w:tcPr>
            <w:tcW w:w="990" w:type="dxa"/>
            <w:tcMar/>
          </w:tcPr>
          <w:p w:rsidR="00C94B77" w:rsidP="20B7C10B" w:rsidRDefault="00F761BD" w14:paraId="40631733" w14:textId="77777777" w14:noSpellErr="1">
            <w:pPr>
              <w:rPr>
                <w:color w:val="auto"/>
              </w:rPr>
            </w:pPr>
            <w:r w:rsidRPr="20B7C10B" w:rsidR="00F761BD">
              <w:rPr>
                <w:color w:val="auto"/>
              </w:rPr>
              <w:t>Sheet 12</w:t>
            </w:r>
          </w:p>
        </w:tc>
        <w:tc>
          <w:tcPr>
            <w:tcW w:w="601" w:type="dxa"/>
            <w:tcMar/>
          </w:tcPr>
          <w:p w:rsidR="00C94B77" w:rsidP="20B7C10B" w:rsidRDefault="00F761BD" w14:paraId="4874E72C" w14:textId="77777777" w14:noSpellErr="1">
            <w:pPr>
              <w:rPr>
                <w:color w:val="auto"/>
              </w:rPr>
            </w:pPr>
            <w:r w:rsidRPr="20B7C10B" w:rsidR="00F761BD">
              <w:rPr>
                <w:color w:val="auto"/>
              </w:rPr>
              <w:t>A</w:t>
            </w:r>
          </w:p>
        </w:tc>
      </w:tr>
      <w:tr w:rsidR="003D6F90" w:rsidTr="20B7C10B" w14:paraId="20A4F38B" w14:textId="77777777">
        <w:tc>
          <w:tcPr>
            <w:tcW w:w="988" w:type="dxa"/>
            <w:tcMar/>
          </w:tcPr>
          <w:p w:rsidR="00563718" w:rsidP="20B7C10B" w:rsidRDefault="00563718" w14:paraId="321E062C" w14:textId="77777777" w14:noSpellErr="1">
            <w:pPr>
              <w:rPr>
                <w:b w:val="1"/>
                <w:bCs w:val="1"/>
                <w:color w:val="auto"/>
              </w:rPr>
            </w:pPr>
            <w:r w:rsidRPr="20B7C10B" w:rsidR="00563718">
              <w:rPr>
                <w:b w:val="1"/>
                <w:bCs w:val="1"/>
                <w:color w:val="auto"/>
              </w:rPr>
              <w:t>14:15</w:t>
            </w:r>
          </w:p>
          <w:p w:rsidR="00076332" w:rsidP="20B7C10B" w:rsidRDefault="00563718" w14:paraId="3E2CFD92" w14:textId="77777777" w14:noSpellErr="1">
            <w:pPr>
              <w:rPr>
                <w:b w:val="1"/>
                <w:bCs w:val="1"/>
                <w:color w:val="auto"/>
              </w:rPr>
            </w:pPr>
            <w:r w:rsidRPr="20B7C10B" w:rsidR="00563718">
              <w:rPr>
                <w:b w:val="1"/>
                <w:bCs w:val="1"/>
                <w:color w:val="auto"/>
              </w:rPr>
              <w:t>15 min</w:t>
            </w:r>
          </w:p>
        </w:tc>
        <w:tc>
          <w:tcPr>
            <w:tcW w:w="1853" w:type="dxa"/>
            <w:tcMar/>
          </w:tcPr>
          <w:p w:rsidRPr="00F12670" w:rsidR="00076332" w:rsidP="20B7C10B" w:rsidRDefault="003A7D2E" w14:paraId="3A75698C" w14:textId="77777777" w14:noSpellErr="1">
            <w:pPr>
              <w:rPr>
                <w:b w:val="1"/>
                <w:bCs w:val="1"/>
                <w:color w:val="auto"/>
              </w:rPr>
            </w:pPr>
            <w:r w:rsidRPr="20B7C10B" w:rsidR="003A7D2E">
              <w:rPr>
                <w:b w:val="1"/>
                <w:bCs w:val="1"/>
                <w:color w:val="auto"/>
              </w:rPr>
              <w:t>Loopbaanmogelijkheden belicht</w:t>
            </w:r>
          </w:p>
        </w:tc>
        <w:tc>
          <w:tcPr>
            <w:tcW w:w="0" w:type="auto"/>
            <w:tcMar/>
          </w:tcPr>
          <w:p w:rsidR="00F12670" w:rsidP="20B7C10B" w:rsidRDefault="00F12670" w14:paraId="4CAC7D10" w14:textId="77777777" w14:noSpellErr="1">
            <w:pPr>
              <w:rPr>
                <w:color w:val="auto"/>
              </w:rPr>
            </w:pPr>
            <w:r w:rsidRPr="20B7C10B" w:rsidR="00F12670">
              <w:rPr>
                <w:color w:val="auto"/>
              </w:rPr>
              <w:t>Bezig zijn met je loopbaan hoeft niet per definitie te beteken</w:t>
            </w:r>
            <w:r w:rsidRPr="20B7C10B" w:rsidR="004F568C">
              <w:rPr>
                <w:color w:val="auto"/>
              </w:rPr>
              <w:t xml:space="preserve"> dat je naar buiten moet bewegen</w:t>
            </w:r>
            <w:r w:rsidRPr="20B7C10B" w:rsidR="00F12670">
              <w:rPr>
                <w:color w:val="auto"/>
              </w:rPr>
              <w:t xml:space="preserve">. Misschien kom je tot de conclusie dat je wat meer wilt weten </w:t>
            </w:r>
            <w:r w:rsidRPr="20B7C10B" w:rsidR="004F568C">
              <w:rPr>
                <w:color w:val="auto"/>
              </w:rPr>
              <w:t xml:space="preserve">van een plustaak of </w:t>
            </w:r>
            <w:r w:rsidRPr="20B7C10B" w:rsidR="00F12670">
              <w:rPr>
                <w:color w:val="auto"/>
              </w:rPr>
              <w:t xml:space="preserve">van een bepaalde functie </w:t>
            </w:r>
            <w:r w:rsidRPr="20B7C10B" w:rsidR="004F568C">
              <w:rPr>
                <w:color w:val="auto"/>
              </w:rPr>
              <w:t xml:space="preserve">binnen de gemeente </w:t>
            </w:r>
            <w:r w:rsidRPr="20B7C10B" w:rsidR="00F12670">
              <w:rPr>
                <w:color w:val="auto"/>
              </w:rPr>
              <w:t xml:space="preserve">en </w:t>
            </w:r>
            <w:r w:rsidRPr="20B7C10B" w:rsidR="004F568C">
              <w:rPr>
                <w:color w:val="auto"/>
              </w:rPr>
              <w:t>zou je bijvoorbeeld kunnen netwerken of meelope</w:t>
            </w:r>
            <w:r w:rsidRPr="20B7C10B" w:rsidR="00C75241">
              <w:rPr>
                <w:color w:val="auto"/>
              </w:rPr>
              <w:t>n. We vertellen meer</w:t>
            </w:r>
            <w:r w:rsidRPr="20B7C10B" w:rsidR="004F568C">
              <w:rPr>
                <w:color w:val="auto"/>
              </w:rPr>
              <w:t xml:space="preserve"> over de doorgroeimogelijkheden binnen de ge</w:t>
            </w:r>
            <w:r w:rsidRPr="20B7C10B" w:rsidR="00C75241">
              <w:rPr>
                <w:color w:val="auto"/>
              </w:rPr>
              <w:t xml:space="preserve">meente Amstelveen en </w:t>
            </w:r>
            <w:r w:rsidRPr="20B7C10B" w:rsidR="004F568C">
              <w:rPr>
                <w:color w:val="auto"/>
              </w:rPr>
              <w:t xml:space="preserve">geven </w:t>
            </w:r>
            <w:r w:rsidRPr="20B7C10B" w:rsidR="00C75241">
              <w:rPr>
                <w:color w:val="auto"/>
              </w:rPr>
              <w:t xml:space="preserve">handvatten </w:t>
            </w:r>
            <w:r w:rsidRPr="20B7C10B" w:rsidR="004F568C">
              <w:rPr>
                <w:color w:val="auto"/>
              </w:rPr>
              <w:t>hoe deze aan te pakken.</w:t>
            </w:r>
          </w:p>
          <w:p w:rsidR="001848E6" w:rsidP="20B7C10B" w:rsidRDefault="001848E6" w14:paraId="296FEF7D" w14:textId="77777777" w14:noSpellErr="1">
            <w:pPr>
              <w:rPr>
                <w:color w:val="auto"/>
              </w:rPr>
            </w:pPr>
          </w:p>
          <w:p w:rsidR="004F568C" w:rsidP="20B7C10B" w:rsidRDefault="00C75241" w14:paraId="53A01BA4" w14:textId="77777777" w14:noSpellErr="1">
            <w:pPr>
              <w:pStyle w:val="Lijstalinea"/>
              <w:numPr>
                <w:ilvl w:val="0"/>
                <w:numId w:val="14"/>
              </w:numPr>
              <w:rPr>
                <w:color w:val="auto"/>
              </w:rPr>
            </w:pPr>
            <w:r w:rsidRPr="20B7C10B" w:rsidR="00C75241">
              <w:rPr>
                <w:color w:val="auto"/>
              </w:rPr>
              <w:t>Interne mobiliteit</w:t>
            </w:r>
          </w:p>
          <w:p w:rsidR="004F568C" w:rsidP="20B7C10B" w:rsidRDefault="00C75241" w14:paraId="28A653DB" w14:textId="77777777" w14:noSpellErr="1">
            <w:pPr>
              <w:pStyle w:val="Lijstalinea"/>
              <w:numPr>
                <w:ilvl w:val="0"/>
                <w:numId w:val="14"/>
              </w:numPr>
              <w:rPr>
                <w:color w:val="auto"/>
              </w:rPr>
            </w:pPr>
            <w:r w:rsidRPr="20B7C10B" w:rsidR="00C75241">
              <w:rPr>
                <w:color w:val="auto"/>
              </w:rPr>
              <w:t>Richting bepalen</w:t>
            </w:r>
          </w:p>
          <w:p w:rsidR="004F568C" w:rsidP="20B7C10B" w:rsidRDefault="00C75241" w14:paraId="5446D971" w14:textId="77777777" w14:noSpellErr="1">
            <w:pPr>
              <w:pStyle w:val="Lijstalinea"/>
              <w:numPr>
                <w:ilvl w:val="0"/>
                <w:numId w:val="14"/>
              </w:numPr>
              <w:rPr>
                <w:color w:val="auto"/>
              </w:rPr>
            </w:pPr>
            <w:r w:rsidRPr="20B7C10B" w:rsidR="00C75241">
              <w:rPr>
                <w:color w:val="auto"/>
              </w:rPr>
              <w:t>Eigen functie</w:t>
            </w:r>
          </w:p>
          <w:p w:rsidR="00F242F2" w:rsidP="20B7C10B" w:rsidRDefault="00C75241" w14:paraId="1173F040" w14:textId="77777777" w14:noSpellErr="1">
            <w:pPr>
              <w:pStyle w:val="Lijstalinea"/>
              <w:numPr>
                <w:ilvl w:val="0"/>
                <w:numId w:val="14"/>
              </w:numPr>
              <w:rPr>
                <w:color w:val="auto"/>
              </w:rPr>
            </w:pPr>
            <w:r w:rsidRPr="20B7C10B" w:rsidR="00C75241">
              <w:rPr>
                <w:color w:val="auto"/>
              </w:rPr>
              <w:t>Nieuwe uitdaging</w:t>
            </w:r>
          </w:p>
          <w:p w:rsidR="00C75241" w:rsidP="20B7C10B" w:rsidRDefault="00C75241" w14:paraId="1D26F359" w14:textId="77777777" w14:noSpellErr="1">
            <w:pPr>
              <w:pStyle w:val="Lijstalinea"/>
              <w:numPr>
                <w:ilvl w:val="0"/>
                <w:numId w:val="14"/>
              </w:numPr>
              <w:rPr>
                <w:color w:val="auto"/>
              </w:rPr>
            </w:pPr>
            <w:r w:rsidRPr="20B7C10B" w:rsidR="00C75241">
              <w:rPr>
                <w:color w:val="auto"/>
              </w:rPr>
              <w:t>Interne vacatures</w:t>
            </w:r>
          </w:p>
        </w:tc>
        <w:tc>
          <w:tcPr>
            <w:tcW w:w="990" w:type="dxa"/>
            <w:tcMar/>
          </w:tcPr>
          <w:p w:rsidR="00076332" w:rsidP="20B7C10B" w:rsidRDefault="00F761BD" w14:paraId="56853851" w14:textId="77777777" w14:noSpellErr="1">
            <w:pPr>
              <w:rPr>
                <w:color w:val="auto"/>
              </w:rPr>
            </w:pPr>
            <w:r w:rsidRPr="20B7C10B" w:rsidR="00F761BD">
              <w:rPr>
                <w:color w:val="auto"/>
              </w:rPr>
              <w:t>Sheet 13-17</w:t>
            </w:r>
          </w:p>
        </w:tc>
        <w:tc>
          <w:tcPr>
            <w:tcW w:w="601" w:type="dxa"/>
            <w:tcMar/>
          </w:tcPr>
          <w:p w:rsidR="00076332" w:rsidP="20B7C10B" w:rsidRDefault="00563718" w14:paraId="71D159FA" w14:textId="77777777" w14:noSpellErr="1">
            <w:pPr>
              <w:rPr>
                <w:color w:val="auto"/>
              </w:rPr>
            </w:pPr>
            <w:r w:rsidRPr="20B7C10B" w:rsidR="00563718">
              <w:rPr>
                <w:color w:val="auto"/>
              </w:rPr>
              <w:t>L</w:t>
            </w:r>
          </w:p>
        </w:tc>
      </w:tr>
      <w:tr w:rsidR="002F60D8" w:rsidTr="20B7C10B" w14:paraId="0B7FE4ED" w14:textId="77777777">
        <w:tc>
          <w:tcPr>
            <w:tcW w:w="988" w:type="dxa"/>
            <w:tcMar/>
          </w:tcPr>
          <w:p w:rsidR="002F60D8" w:rsidP="00B33B46" w:rsidRDefault="002F60D8" w14:paraId="412AA05A" w14:textId="77777777">
            <w:pPr>
              <w:rPr>
                <w:b/>
              </w:rPr>
            </w:pPr>
            <w:r>
              <w:rPr>
                <w:b/>
              </w:rPr>
              <w:t>14:30</w:t>
            </w:r>
          </w:p>
        </w:tc>
        <w:tc>
          <w:tcPr>
            <w:tcW w:w="1853" w:type="dxa"/>
            <w:tcMar/>
          </w:tcPr>
          <w:p w:rsidR="002F60D8" w:rsidP="00B33B46" w:rsidRDefault="002F60D8" w14:paraId="414452F9" w14:textId="77777777">
            <w:pPr>
              <w:rPr>
                <w:b/>
              </w:rPr>
            </w:pPr>
            <w:r>
              <w:rPr>
                <w:b/>
              </w:rPr>
              <w:t>Pauze</w:t>
            </w:r>
          </w:p>
        </w:tc>
        <w:tc>
          <w:tcPr>
            <w:tcW w:w="0" w:type="auto"/>
            <w:tcMar/>
          </w:tcPr>
          <w:p w:rsidR="002F60D8" w:rsidP="00B33B46" w:rsidRDefault="002F60D8" w14:paraId="7194DBDC" w14:textId="77777777"/>
        </w:tc>
        <w:tc>
          <w:tcPr>
            <w:tcW w:w="990" w:type="dxa"/>
            <w:tcMar/>
          </w:tcPr>
          <w:p w:rsidR="002F60D8" w:rsidP="00B33B46" w:rsidRDefault="00F761BD" w14:paraId="6F0F46E6" w14:textId="77777777">
            <w:r>
              <w:t>Sheet 18</w:t>
            </w:r>
          </w:p>
        </w:tc>
        <w:tc>
          <w:tcPr>
            <w:tcW w:w="601" w:type="dxa"/>
            <w:tcMar/>
          </w:tcPr>
          <w:p w:rsidR="002F60D8" w:rsidP="00B33B46" w:rsidRDefault="002F60D8" w14:paraId="769D0D3C" w14:textId="77777777"/>
        </w:tc>
      </w:tr>
      <w:tr w:rsidR="003D6F90" w:rsidTr="20B7C10B" w14:paraId="40A373EC" w14:textId="77777777">
        <w:tc>
          <w:tcPr>
            <w:tcW w:w="988" w:type="dxa"/>
            <w:tcMar/>
          </w:tcPr>
          <w:p w:rsidR="00F12670" w:rsidP="00B33B46" w:rsidRDefault="002F60D8" w14:paraId="04753486" w14:textId="77777777">
            <w:pPr>
              <w:rPr>
                <w:b/>
              </w:rPr>
            </w:pPr>
            <w:r>
              <w:rPr>
                <w:b/>
              </w:rPr>
              <w:t>15:00</w:t>
            </w:r>
          </w:p>
          <w:p w:rsidR="002F60D8" w:rsidP="00B33B46" w:rsidRDefault="002F60D8" w14:paraId="7E567EA0" w14:textId="77777777">
            <w:pPr>
              <w:rPr>
                <w:b/>
              </w:rPr>
            </w:pPr>
            <w:r>
              <w:rPr>
                <w:b/>
              </w:rPr>
              <w:t>45 min</w:t>
            </w:r>
          </w:p>
        </w:tc>
        <w:tc>
          <w:tcPr>
            <w:tcW w:w="1853" w:type="dxa"/>
            <w:tcMar/>
          </w:tcPr>
          <w:p w:rsidRPr="00931E2C" w:rsidR="002F60D8" w:rsidP="00B33B46" w:rsidRDefault="002F60D8" w14:paraId="617A7A9B" w14:textId="77777777">
            <w:pPr>
              <w:rPr>
                <w:b/>
              </w:rPr>
            </w:pPr>
            <w:r w:rsidRPr="00931E2C">
              <w:rPr>
                <w:b/>
              </w:rPr>
              <w:t>Oefening 7</w:t>
            </w:r>
          </w:p>
          <w:p w:rsidRPr="00931E2C" w:rsidR="00F12670" w:rsidP="00B33B46" w:rsidRDefault="00F761BD" w14:paraId="0274B050" w14:textId="77777777">
            <w:pPr>
              <w:rPr>
                <w:b/>
              </w:rPr>
            </w:pPr>
            <w:r>
              <w:rPr>
                <w:b/>
              </w:rPr>
              <w:t>Actieplan</w:t>
            </w:r>
          </w:p>
        </w:tc>
        <w:tc>
          <w:tcPr>
            <w:tcW w:w="0" w:type="auto"/>
            <w:tcMar/>
          </w:tcPr>
          <w:p w:rsidR="00F978FC" w:rsidP="00B33B46" w:rsidRDefault="00644460" w14:paraId="31EED319" w14:textId="77777777">
            <w:r>
              <w:t xml:space="preserve">Hier </w:t>
            </w:r>
            <w:r w:rsidR="00F978FC">
              <w:t xml:space="preserve">maakt iedereen een Actieplan. Het actieplan dient zo concreet mogelijk te zijn. </w:t>
            </w:r>
          </w:p>
          <w:p w:rsidR="00F978FC" w:rsidP="00B33B46" w:rsidRDefault="00F978FC" w14:paraId="54CD245A" w14:textId="77777777"/>
          <w:p w:rsidR="00F978FC" w:rsidP="00F978FC" w:rsidRDefault="00F978FC" w14:paraId="1DB1D01F" w14:textId="77777777">
            <w:r>
              <w:t>Na het maken gaan de deelnemers in tweetallen</w:t>
            </w:r>
            <w:r w:rsidR="00644460">
              <w:t xml:space="preserve"> uiteen om </w:t>
            </w:r>
            <w:r>
              <w:t>het Actieplan te bespreken. Aandachtspunten zijn:</w:t>
            </w:r>
          </w:p>
          <w:p w:rsidR="00F978FC" w:rsidP="00F978FC" w:rsidRDefault="00F978FC" w14:paraId="1231BE67" w14:textId="77777777"/>
          <w:p w:rsidR="00F978FC" w:rsidP="00F978FC" w:rsidRDefault="00F978FC" w14:paraId="0207564C" w14:textId="77777777">
            <w:pPr>
              <w:pStyle w:val="Lijstalinea"/>
              <w:numPr>
                <w:ilvl w:val="0"/>
                <w:numId w:val="21"/>
              </w:numPr>
            </w:pPr>
            <w:r>
              <w:t>Zo concreet mogelijk</w:t>
            </w:r>
          </w:p>
          <w:p w:rsidR="00F978FC" w:rsidP="00F978FC" w:rsidRDefault="00F978FC" w14:paraId="15AA8D5E" w14:textId="77777777">
            <w:pPr>
              <w:pStyle w:val="Lijstalinea"/>
              <w:numPr>
                <w:ilvl w:val="0"/>
                <w:numId w:val="21"/>
              </w:numPr>
            </w:pPr>
            <w:r>
              <w:t>Praktisch haalbaar en uitvoerbaar</w:t>
            </w:r>
          </w:p>
          <w:p w:rsidR="00F978FC" w:rsidP="00F978FC" w:rsidRDefault="00F978FC" w14:paraId="177F298D" w14:textId="77777777">
            <w:pPr>
              <w:pStyle w:val="Lijstalinea"/>
              <w:numPr>
                <w:ilvl w:val="0"/>
                <w:numId w:val="21"/>
              </w:numPr>
            </w:pPr>
            <w:r>
              <w:t>Bewust bezig blijven met loopbaan</w:t>
            </w:r>
          </w:p>
          <w:p w:rsidR="000048DC" w:rsidP="00B33B46" w:rsidRDefault="000048DC" w14:paraId="36FEB5B0" w14:textId="77777777"/>
          <w:p w:rsidR="00B92D1E" w:rsidP="00B33B46" w:rsidRDefault="0012554E" w14:paraId="66AB5C65" w14:textId="77777777">
            <w:r>
              <w:t>Hiervoor gebruiken we een format, hierdoor zijn de plannen eenduidig en concreet.</w:t>
            </w:r>
          </w:p>
          <w:p w:rsidR="00644460" w:rsidP="00B33B46" w:rsidRDefault="00644460" w14:paraId="30D7AA69" w14:textId="77777777"/>
          <w:p w:rsidRPr="00644460" w:rsidR="00644460" w:rsidP="00644460" w:rsidRDefault="00644460" w14:paraId="6BF3A7AB" w14:textId="77777777">
            <w:r w:rsidRPr="00644460">
              <w:t>In vijf stappen van doel naar resultaat</w:t>
            </w:r>
          </w:p>
          <w:p w:rsidRPr="00644460" w:rsidR="00644460" w:rsidP="00644460" w:rsidRDefault="00644460" w14:paraId="7196D064" w14:textId="77777777"/>
          <w:p w:rsidRPr="00644460" w:rsidR="00644460" w:rsidP="00644460" w:rsidRDefault="00644460" w14:paraId="4432B7C1" w14:textId="77777777">
            <w:r w:rsidRPr="00644460">
              <w:t>Stap 1</w:t>
            </w:r>
          </w:p>
          <w:p w:rsidRPr="00644460" w:rsidR="00644460" w:rsidP="00644460" w:rsidRDefault="00644460" w14:paraId="22C53ED4" w14:textId="77777777">
            <w:r w:rsidRPr="00644460">
              <w:t>Formuleer een gerichte doelstelling</w:t>
            </w:r>
          </w:p>
          <w:p w:rsidRPr="00644460" w:rsidR="00644460" w:rsidP="00644460" w:rsidRDefault="00644460" w14:paraId="195BE5D9" w14:textId="77777777">
            <w:r w:rsidRPr="00644460">
              <w:t xml:space="preserve">Stap 2 </w:t>
            </w:r>
          </w:p>
          <w:p w:rsidRPr="00644460" w:rsidR="00644460" w:rsidP="00644460" w:rsidRDefault="00644460" w14:paraId="519B9490" w14:textId="77777777">
            <w:r w:rsidRPr="00644460">
              <w:t>Waarom is dit belangrijk voor je?</w:t>
            </w:r>
          </w:p>
          <w:p w:rsidRPr="00644460" w:rsidR="00644460" w:rsidP="00644460" w:rsidRDefault="00644460" w14:paraId="7AB7E0FD" w14:textId="77777777">
            <w:r w:rsidRPr="00644460">
              <w:t xml:space="preserve">Stap 3 </w:t>
            </w:r>
          </w:p>
          <w:p w:rsidRPr="00644460" w:rsidR="00644460" w:rsidP="00644460" w:rsidRDefault="00644460" w14:paraId="5939C1CD" w14:textId="77777777">
            <w:r w:rsidRPr="00644460">
              <w:t>Wat ga je doen?</w:t>
            </w:r>
          </w:p>
          <w:p w:rsidRPr="00644460" w:rsidR="00644460" w:rsidP="00644460" w:rsidRDefault="00644460" w14:paraId="4CA6E52D" w14:textId="77777777">
            <w:r w:rsidRPr="00644460">
              <w:t xml:space="preserve">Stap 4 </w:t>
            </w:r>
          </w:p>
          <w:p w:rsidRPr="00644460" w:rsidR="00644460" w:rsidP="00644460" w:rsidRDefault="00644460" w14:paraId="467CCB57" w14:textId="77777777">
            <w:r w:rsidRPr="00644460">
              <w:t>Hoe ziet het eruit als je je doel bereikt hebt?</w:t>
            </w:r>
          </w:p>
          <w:p w:rsidRPr="00644460" w:rsidR="00644460" w:rsidP="00644460" w:rsidRDefault="00644460" w14:paraId="24DAD810" w14:textId="77777777">
            <w:r w:rsidRPr="00644460">
              <w:t>Stap 5</w:t>
            </w:r>
          </w:p>
          <w:p w:rsidRPr="00644460" w:rsidR="00644460" w:rsidP="00644460" w:rsidRDefault="00644460" w14:paraId="400DA2A3" w14:textId="77777777">
            <w:r w:rsidRPr="00644460">
              <w:t>Wie kan je daarbij helpen?</w:t>
            </w:r>
          </w:p>
          <w:p w:rsidR="00644460" w:rsidP="00B33B46" w:rsidRDefault="00644460" w14:paraId="34FF1C98" w14:textId="77777777"/>
          <w:p w:rsidRPr="00644460" w:rsidR="00C62EA5" w:rsidP="000048DC" w:rsidRDefault="00C62EA5" w14:paraId="6D072C0D" w14:textId="77777777">
            <w:pPr>
              <w:pStyle w:val="Lijstalinea"/>
            </w:pPr>
          </w:p>
        </w:tc>
        <w:tc>
          <w:tcPr>
            <w:tcW w:w="990" w:type="dxa"/>
            <w:tcMar/>
          </w:tcPr>
          <w:p w:rsidR="00F12670" w:rsidP="00B33B46" w:rsidRDefault="00526534" w14:paraId="1C494A70" w14:textId="77777777">
            <w:r>
              <w:t xml:space="preserve">Sheet </w:t>
            </w:r>
            <w:r w:rsidR="00F761BD">
              <w:t>19 +20</w:t>
            </w:r>
          </w:p>
        </w:tc>
        <w:tc>
          <w:tcPr>
            <w:tcW w:w="601" w:type="dxa"/>
            <w:tcMar/>
          </w:tcPr>
          <w:p w:rsidR="00F12670" w:rsidP="00B33B46" w:rsidRDefault="005A1C7C" w14:paraId="02E24308" w14:textId="77777777">
            <w:r>
              <w:t>L</w:t>
            </w:r>
          </w:p>
        </w:tc>
      </w:tr>
      <w:tr w:rsidR="003D6F90" w:rsidTr="20B7C10B" w14:paraId="60A301B7" w14:textId="77777777">
        <w:tc>
          <w:tcPr>
            <w:tcW w:w="988" w:type="dxa"/>
            <w:tcMar/>
          </w:tcPr>
          <w:p w:rsidR="00F12670" w:rsidP="00B33B46" w:rsidRDefault="00931E2C" w14:paraId="3316139A" w14:textId="77777777">
            <w:pPr>
              <w:rPr>
                <w:b/>
              </w:rPr>
            </w:pPr>
            <w:r>
              <w:rPr>
                <w:b/>
              </w:rPr>
              <w:t>15:45</w:t>
            </w:r>
          </w:p>
          <w:p w:rsidR="00931E2C" w:rsidP="00B33B46" w:rsidRDefault="00931E2C" w14:paraId="69CBD681" w14:textId="77777777">
            <w:pPr>
              <w:rPr>
                <w:b/>
              </w:rPr>
            </w:pPr>
            <w:r>
              <w:rPr>
                <w:b/>
              </w:rPr>
              <w:t>15 min</w:t>
            </w:r>
          </w:p>
        </w:tc>
        <w:tc>
          <w:tcPr>
            <w:tcW w:w="1853" w:type="dxa"/>
            <w:tcMar/>
          </w:tcPr>
          <w:p w:rsidR="00F12670" w:rsidP="00B33B46" w:rsidRDefault="00931E2C" w14:paraId="36A423A9" w14:textId="77777777">
            <w:pPr>
              <w:rPr>
                <w:b/>
              </w:rPr>
            </w:pPr>
            <w:r w:rsidRPr="00931E2C">
              <w:rPr>
                <w:b/>
              </w:rPr>
              <w:t>Oefening 8</w:t>
            </w:r>
          </w:p>
          <w:p w:rsidRPr="00931E2C" w:rsidR="00931E2C" w:rsidP="00B33B46" w:rsidRDefault="00931E2C" w14:paraId="057E743F" w14:textId="77777777">
            <w:pPr>
              <w:rPr>
                <w:b/>
              </w:rPr>
            </w:pPr>
            <w:r>
              <w:rPr>
                <w:b/>
              </w:rPr>
              <w:t>Kaart voor de toekomst</w:t>
            </w:r>
          </w:p>
        </w:tc>
        <w:tc>
          <w:tcPr>
            <w:tcW w:w="0" w:type="auto"/>
            <w:tcMar/>
          </w:tcPr>
          <w:p w:rsidR="00F12670" w:rsidP="00B33B46" w:rsidRDefault="00526534" w14:paraId="42F15673" w14:textId="5FCFB02A">
            <w:r>
              <w:t xml:space="preserve">Elke deelnemer kiest een kaart die aansluit op het Actieplan en op de staat van zijn op het eind van de training. De kaart mag symbool staan voor de toekomst en voor het </w:t>
            </w:r>
            <w:proofErr w:type="spellStart"/>
            <w:r>
              <w:t>loopbaanpad</w:t>
            </w:r>
            <w:proofErr w:type="spellEnd"/>
            <w:r>
              <w:t>.</w:t>
            </w:r>
          </w:p>
          <w:p w:rsidR="00F12670" w:rsidP="529A6143" w:rsidRDefault="00F12670" w14:paraId="50ACF07E" w14:textId="18A3C461"/>
          <w:p w:rsidR="00F12670" w:rsidP="529A6143" w:rsidRDefault="7D16D7B4" w14:paraId="27D8AC48" w14:textId="7735A0C5">
            <w:r>
              <w:lastRenderedPageBreak/>
              <w:t>Linda schrijft op wie welke kaart heeft gekozen (evt. nazenden via mail)</w:t>
            </w:r>
          </w:p>
        </w:tc>
        <w:tc>
          <w:tcPr>
            <w:tcW w:w="990" w:type="dxa"/>
            <w:tcMar/>
          </w:tcPr>
          <w:p w:rsidR="00F12670" w:rsidP="00B33B46" w:rsidRDefault="00F12670" w14:paraId="48A21919" w14:textId="77777777"/>
        </w:tc>
        <w:tc>
          <w:tcPr>
            <w:tcW w:w="601" w:type="dxa"/>
            <w:tcMar/>
          </w:tcPr>
          <w:p w:rsidR="00F12670" w:rsidP="00B33B46" w:rsidRDefault="005A1C7C" w14:paraId="4D76284F" w14:textId="77777777">
            <w:r>
              <w:t>A</w:t>
            </w:r>
          </w:p>
        </w:tc>
      </w:tr>
      <w:tr w:rsidR="00204EAB" w:rsidTr="20B7C10B" w14:paraId="043F5420" w14:textId="77777777">
        <w:tc>
          <w:tcPr>
            <w:tcW w:w="988" w:type="dxa"/>
            <w:tcMar/>
          </w:tcPr>
          <w:p w:rsidR="00204EAB" w:rsidP="00B33B46" w:rsidRDefault="00204EAB" w14:paraId="4E4D3D5D" w14:textId="77777777">
            <w:pPr>
              <w:rPr>
                <w:b/>
              </w:rPr>
            </w:pPr>
            <w:r>
              <w:rPr>
                <w:b/>
              </w:rPr>
              <w:t>Uitloop</w:t>
            </w:r>
          </w:p>
        </w:tc>
        <w:tc>
          <w:tcPr>
            <w:tcW w:w="1853" w:type="dxa"/>
            <w:tcMar/>
          </w:tcPr>
          <w:p w:rsidRPr="00931E2C" w:rsidR="00204EAB" w:rsidP="00B33B46" w:rsidRDefault="00204EAB" w14:paraId="6BD18F9B" w14:textId="77777777">
            <w:pPr>
              <w:rPr>
                <w:b/>
              </w:rPr>
            </w:pPr>
          </w:p>
        </w:tc>
        <w:tc>
          <w:tcPr>
            <w:tcW w:w="0" w:type="auto"/>
            <w:tcMar/>
          </w:tcPr>
          <w:p w:rsidR="00204EAB" w:rsidP="00B33B46" w:rsidRDefault="00204EAB" w14:paraId="238601FE" w14:textId="77777777"/>
        </w:tc>
        <w:tc>
          <w:tcPr>
            <w:tcW w:w="990" w:type="dxa"/>
            <w:tcMar/>
          </w:tcPr>
          <w:p w:rsidR="00204EAB" w:rsidP="00B33B46" w:rsidRDefault="00204EAB" w14:paraId="0F3CABC7" w14:textId="77777777"/>
        </w:tc>
        <w:tc>
          <w:tcPr>
            <w:tcW w:w="601" w:type="dxa"/>
            <w:tcMar/>
          </w:tcPr>
          <w:p w:rsidR="00204EAB" w:rsidP="00B33B46" w:rsidRDefault="00204EAB" w14:paraId="5B08B5D1" w14:textId="77777777"/>
        </w:tc>
      </w:tr>
    </w:tbl>
    <w:p w:rsidR="00B33B46" w:rsidRDefault="003A7D2E" w14:paraId="0A6959E7" w14:textId="77777777">
      <w:r>
        <w:t xml:space="preserve"> </w:t>
      </w:r>
    </w:p>
    <w:p w:rsidR="00B33B46" w:rsidRDefault="00B33B46" w14:paraId="16DEB4AB" w14:textId="77777777"/>
    <w:p w:rsidR="00B33B46" w:rsidRDefault="00B33B46" w14:paraId="0AD9C6F4" w14:textId="77777777"/>
    <w:p w:rsidR="00B33B46" w:rsidRDefault="00B33B46" w14:paraId="4B1F511A" w14:textId="77777777"/>
    <w:p w:rsidR="00B33B46" w:rsidRDefault="00B33B46" w14:paraId="65F9C3DC" w14:textId="77777777"/>
    <w:sectPr w:rsidR="00B33B46">
      <w:headerReference w:type="default" r:id="rId12"/>
      <w:footerReference w:type="default" r:id="rId13"/>
      <w:footerReference w:type="first" r:id="rId14"/>
      <w:pgSz w:w="11906" w:h="16838" w:orient="portrait" w:code="9"/>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5E3" w:rsidRDefault="008C25E3" w14:paraId="041BEC5D" w14:textId="77777777">
      <w:pPr>
        <w:spacing w:line="240" w:lineRule="auto"/>
      </w:pPr>
      <w:r>
        <w:separator/>
      </w:r>
    </w:p>
  </w:endnote>
  <w:endnote w:type="continuationSeparator" w:id="0">
    <w:p w:rsidR="008C25E3" w:rsidRDefault="008C25E3" w14:paraId="5271E6C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14936" w:rsidRDefault="00F12670" w14:paraId="0E64B1AF" w14:textId="77777777">
    <w:pPr>
      <w:pStyle w:val="Voettekst"/>
    </w:pPr>
    <w:r>
      <w:rPr>
        <w:noProof/>
        <w:sz w:val="20"/>
      </w:rPr>
      <mc:AlternateContent>
        <mc:Choice Requires="wps">
          <w:drawing>
            <wp:anchor distT="0" distB="0" distL="114300" distR="114300" simplePos="0" relativeHeight="251658240" behindDoc="0" locked="0" layoutInCell="1" allowOverlap="1" wp14:anchorId="160FD299" wp14:editId="07777777">
              <wp:simplePos x="0" y="0"/>
              <wp:positionH relativeFrom="column">
                <wp:posOffset>0</wp:posOffset>
              </wp:positionH>
              <wp:positionV relativeFrom="paragraph">
                <wp:posOffset>-313055</wp:posOffset>
              </wp:positionV>
              <wp:extent cx="5770880" cy="0"/>
              <wp:effectExtent l="9525" t="10795" r="1079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F2AA2DC">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0,-24.65pt" to="454.4pt,-24.65pt" w14:anchorId="7D3A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UdEwIAACg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70" w:type="dxa"/>
        <w:right w:w="70" w:type="dxa"/>
      </w:tblCellMar>
      <w:tblLook w:val="0000" w:firstRow="0" w:lastRow="0" w:firstColumn="0" w:lastColumn="0" w:noHBand="0" w:noVBand="0"/>
    </w:tblPr>
    <w:tblGrid>
      <w:gridCol w:w="6041"/>
      <w:gridCol w:w="3048"/>
      <w:gridCol w:w="620"/>
    </w:tblGrid>
    <w:tr w:rsidR="00D51569" w:rsidTr="00BE3EB0" w14:paraId="42C6D796" w14:textId="77777777">
      <w:trPr>
        <w:gridAfter w:val="1"/>
        <w:wAfter w:w="620" w:type="dxa"/>
        <w:trHeight w:val="57" w:hRule="exact"/>
      </w:trPr>
      <w:tc>
        <w:tcPr>
          <w:tcW w:w="9089" w:type="dxa"/>
          <w:gridSpan w:val="2"/>
          <w:tcBorders>
            <w:bottom w:val="single" w:color="auto" w:sz="4" w:space="0"/>
          </w:tcBorders>
        </w:tcPr>
        <w:p w:rsidR="00710EE8" w:rsidP="0028176F" w:rsidRDefault="00710EE8" w14:paraId="6E1831B3" w14:textId="77777777">
          <w:pPr>
            <w:pStyle w:val="Voettekst"/>
            <w:tabs>
              <w:tab w:val="clear" w:pos="4536"/>
              <w:tab w:val="clear" w:pos="9072"/>
              <w:tab w:val="left" w:pos="5925"/>
            </w:tabs>
            <w:rPr>
              <w:sz w:val="20"/>
            </w:rPr>
          </w:pPr>
        </w:p>
      </w:tc>
    </w:tr>
    <w:tr w:rsidR="00D51569" w:rsidTr="00BE3EB0" w14:paraId="54E11D2A" w14:textId="77777777">
      <w:trPr>
        <w:gridBefore w:val="1"/>
        <w:wBefore w:w="6041" w:type="dxa"/>
        <w:trHeight w:val="255" w:hRule="exact"/>
      </w:trPr>
      <w:tc>
        <w:tcPr>
          <w:tcW w:w="3668" w:type="dxa"/>
          <w:gridSpan w:val="2"/>
        </w:tcPr>
        <w:p w:rsidR="00710EE8" w:rsidP="0028176F" w:rsidRDefault="00710EE8" w14:paraId="31126E5D" w14:textId="77777777">
          <w:pPr>
            <w:pStyle w:val="Voettekst"/>
            <w:tabs>
              <w:tab w:val="clear" w:pos="4536"/>
              <w:tab w:val="clear" w:pos="9072"/>
              <w:tab w:val="left" w:pos="5925"/>
            </w:tabs>
            <w:rPr>
              <w:sz w:val="14"/>
            </w:rPr>
          </w:pPr>
        </w:p>
      </w:tc>
    </w:tr>
    <w:tr w:rsidR="00D51569" w:rsidTr="00BE3EB0" w14:paraId="2DE403A5" w14:textId="77777777">
      <w:trPr>
        <w:gridBefore w:val="1"/>
        <w:wBefore w:w="6041" w:type="dxa"/>
        <w:trHeight w:val="255" w:hRule="exact"/>
      </w:trPr>
      <w:tc>
        <w:tcPr>
          <w:tcW w:w="3668" w:type="dxa"/>
          <w:gridSpan w:val="2"/>
        </w:tcPr>
        <w:p w:rsidR="00710EE8" w:rsidP="0028176F" w:rsidRDefault="00710EE8" w14:paraId="62431CDC" w14:textId="77777777">
          <w:pPr>
            <w:pStyle w:val="Documentcode"/>
          </w:pPr>
        </w:p>
      </w:tc>
    </w:tr>
  </w:tbl>
  <w:p w:rsidR="00E14936" w:rsidRDefault="00E14936" w14:paraId="49E398E2"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5E3" w:rsidRDefault="008C25E3" w14:paraId="266E6835" w14:textId="77777777">
      <w:pPr>
        <w:spacing w:line="240" w:lineRule="auto"/>
      </w:pPr>
      <w:r>
        <w:separator/>
      </w:r>
    </w:p>
  </w:footnote>
  <w:footnote w:type="continuationSeparator" w:id="0">
    <w:p w:rsidR="008C25E3" w:rsidRDefault="008C25E3" w14:paraId="4F4BF07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7712" w:tblpY="1419"/>
      <w:tblOverlap w:val="never"/>
      <w:tblW w:w="0" w:type="auto"/>
      <w:tblCellMar>
        <w:left w:w="70" w:type="dxa"/>
        <w:right w:w="70" w:type="dxa"/>
      </w:tblCellMar>
      <w:tblLook w:val="0000" w:firstRow="0" w:lastRow="0" w:firstColumn="0" w:lastColumn="0" w:noHBand="0" w:noVBand="0"/>
    </w:tblPr>
    <w:tblGrid>
      <w:gridCol w:w="2410"/>
    </w:tblGrid>
    <w:tr w:rsidR="00D51569" w14:paraId="2D63011E" w14:textId="77777777">
      <w:tc>
        <w:tcPr>
          <w:tcW w:w="2410" w:type="dxa"/>
        </w:tcPr>
        <w:p w:rsidR="00E14936" w:rsidRDefault="00F12670" w14:paraId="7A321DC6" w14:textId="77777777">
          <w:pPr>
            <w:pStyle w:val="Koptekst"/>
          </w:pPr>
          <w:r>
            <w:rPr>
              <w:b/>
              <w:bCs w:val="0"/>
              <w:sz w:val="14"/>
            </w:rPr>
            <w:t>Pagina</w:t>
          </w:r>
          <w:r>
            <w:t xml:space="preserve">   </w:t>
          </w:r>
          <w:r>
            <w:fldChar w:fldCharType="begin"/>
          </w:r>
          <w:r>
            <w:instrText xml:space="preserve"> PAGE </w:instrText>
          </w:r>
          <w:r>
            <w:fldChar w:fldCharType="separate"/>
          </w:r>
          <w:r w:rsidR="00F761BD">
            <w:rPr>
              <w:noProof/>
            </w:rPr>
            <w:t>4</w:t>
          </w:r>
          <w:r>
            <w:fldChar w:fldCharType="end"/>
          </w:r>
          <w:r>
            <w:t xml:space="preserve"> van </w:t>
          </w:r>
          <w:r>
            <w:fldChar w:fldCharType="begin"/>
          </w:r>
          <w:r>
            <w:instrText>NUMPAGES</w:instrText>
          </w:r>
          <w:r>
            <w:fldChar w:fldCharType="separate"/>
          </w:r>
          <w:r w:rsidR="00F761BD">
            <w:rPr>
              <w:noProof/>
            </w:rPr>
            <w:t>5</w:t>
          </w:r>
          <w:r>
            <w:fldChar w:fldCharType="end"/>
          </w:r>
        </w:p>
      </w:tc>
    </w:tr>
  </w:tbl>
  <w:p w:rsidR="00E14936" w:rsidRDefault="00E14936" w14:paraId="5023141B" w14:textId="77777777">
    <w:pPr>
      <w:pStyle w:val="Koptekst"/>
    </w:pPr>
  </w:p>
  <w:p w:rsidR="00E14936" w:rsidRDefault="00E14936" w14:paraId="1F3B1409" w14:textId="77777777">
    <w:pPr>
      <w:pStyle w:val="Koptekst"/>
    </w:pPr>
  </w:p>
  <w:p w:rsidR="00E14936" w:rsidRDefault="00E14936" w14:paraId="562C75D1" w14:textId="77777777">
    <w:pPr>
      <w:pStyle w:val="Koptekst"/>
    </w:pPr>
  </w:p>
  <w:p w:rsidR="00E14936" w:rsidRDefault="00E14936" w14:paraId="664355AD" w14:textId="77777777">
    <w:pPr>
      <w:pStyle w:val="Koptekst"/>
    </w:pPr>
  </w:p>
  <w:p w:rsidR="00E14936" w:rsidRDefault="00E14936" w14:paraId="1A965116" w14:textId="77777777">
    <w:pPr>
      <w:pStyle w:val="Koptekst"/>
    </w:pPr>
  </w:p>
  <w:p w:rsidR="00E14936" w:rsidRDefault="00E14936" w14:paraId="7DF4E37C"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50F"/>
    <w:multiLevelType w:val="hybridMultilevel"/>
    <w:tmpl w:val="DAFECBD4"/>
    <w:lvl w:ilvl="0" w:tplc="28FA67C0">
      <w:start w:val="1"/>
      <w:numFmt w:val="lowerLetter"/>
      <w:lvlText w:val="%1."/>
      <w:lvlJc w:val="left"/>
      <w:pPr>
        <w:tabs>
          <w:tab w:val="num" w:pos="720"/>
        </w:tabs>
        <w:ind w:left="720" w:hanging="360"/>
      </w:pPr>
      <w:rPr>
        <w:rFonts w:ascii="Times New Roman" w:hAnsi="Times New Roman" w:eastAsia="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093108"/>
    <w:multiLevelType w:val="hybridMultilevel"/>
    <w:tmpl w:val="54DC0FA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5287ADA"/>
    <w:multiLevelType w:val="hybridMultilevel"/>
    <w:tmpl w:val="C04EE8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8DB5F9C"/>
    <w:multiLevelType w:val="hybridMultilevel"/>
    <w:tmpl w:val="5F582D4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8953D91"/>
    <w:multiLevelType w:val="hybridMultilevel"/>
    <w:tmpl w:val="52AC0AFC"/>
    <w:lvl w:ilvl="0" w:tplc="0413000B">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D422262"/>
    <w:multiLevelType w:val="hybridMultilevel"/>
    <w:tmpl w:val="2AC410F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AFC4AC6"/>
    <w:multiLevelType w:val="hybridMultilevel"/>
    <w:tmpl w:val="93E68C2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B3967D3"/>
    <w:multiLevelType w:val="hybridMultilevel"/>
    <w:tmpl w:val="AF34E9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7B0D4A"/>
    <w:multiLevelType w:val="hybridMultilevel"/>
    <w:tmpl w:val="962226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3A476612"/>
    <w:multiLevelType w:val="hybridMultilevel"/>
    <w:tmpl w:val="2E1A23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386457"/>
    <w:multiLevelType w:val="hybridMultilevel"/>
    <w:tmpl w:val="AF8AB990"/>
    <w:lvl w:ilvl="0" w:tplc="1C624CCC">
      <w:numFmt w:val="bullet"/>
      <w:lvlText w:val="-"/>
      <w:lvlJc w:val="left"/>
      <w:pPr>
        <w:ind w:left="720" w:hanging="360"/>
      </w:pPr>
      <w:rPr>
        <w:rFonts w:hint="default" w:ascii="Verdana" w:hAnsi="Verdana"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45D42943"/>
    <w:multiLevelType w:val="hybridMultilevel"/>
    <w:tmpl w:val="4E0A646E"/>
    <w:lvl w:ilvl="0" w:tplc="01C679DE">
      <w:numFmt w:val="bullet"/>
      <w:pStyle w:val="Opsommingstreepjes"/>
      <w:lvlText w:val="-"/>
      <w:lvlJc w:val="left"/>
      <w:pPr>
        <w:tabs>
          <w:tab w:val="num" w:pos="240"/>
        </w:tabs>
        <w:ind w:left="240" w:hanging="240"/>
      </w:pPr>
      <w:rPr>
        <w:rFonts w:hint="default" w:ascii="Tahoma" w:hAnsi="Tahoma" w:eastAsia="Times New Roman"/>
      </w:rPr>
    </w:lvl>
    <w:lvl w:ilvl="1" w:tplc="A41EC2E6" w:tentative="1">
      <w:start w:val="1"/>
      <w:numFmt w:val="bullet"/>
      <w:lvlText w:val="o"/>
      <w:lvlJc w:val="left"/>
      <w:pPr>
        <w:tabs>
          <w:tab w:val="num" w:pos="1440"/>
        </w:tabs>
        <w:ind w:left="1440" w:hanging="360"/>
      </w:pPr>
      <w:rPr>
        <w:rFonts w:hint="default" w:ascii="Courier New" w:hAnsi="Courier New" w:cs="Courier New"/>
      </w:rPr>
    </w:lvl>
    <w:lvl w:ilvl="2" w:tplc="8CD41AC8" w:tentative="1">
      <w:start w:val="1"/>
      <w:numFmt w:val="bullet"/>
      <w:lvlText w:val=""/>
      <w:lvlJc w:val="left"/>
      <w:pPr>
        <w:tabs>
          <w:tab w:val="num" w:pos="2160"/>
        </w:tabs>
        <w:ind w:left="2160" w:hanging="360"/>
      </w:pPr>
      <w:rPr>
        <w:rFonts w:hint="default" w:ascii="Wingdings" w:hAnsi="Wingdings"/>
      </w:rPr>
    </w:lvl>
    <w:lvl w:ilvl="3" w:tplc="B9CA0CE0" w:tentative="1">
      <w:start w:val="1"/>
      <w:numFmt w:val="bullet"/>
      <w:lvlText w:val=""/>
      <w:lvlJc w:val="left"/>
      <w:pPr>
        <w:tabs>
          <w:tab w:val="num" w:pos="2880"/>
        </w:tabs>
        <w:ind w:left="2880" w:hanging="360"/>
      </w:pPr>
      <w:rPr>
        <w:rFonts w:hint="default" w:ascii="Symbol" w:hAnsi="Symbol"/>
      </w:rPr>
    </w:lvl>
    <w:lvl w:ilvl="4" w:tplc="28E2CBCE" w:tentative="1">
      <w:start w:val="1"/>
      <w:numFmt w:val="bullet"/>
      <w:lvlText w:val="o"/>
      <w:lvlJc w:val="left"/>
      <w:pPr>
        <w:tabs>
          <w:tab w:val="num" w:pos="3600"/>
        </w:tabs>
        <w:ind w:left="3600" w:hanging="360"/>
      </w:pPr>
      <w:rPr>
        <w:rFonts w:hint="default" w:ascii="Courier New" w:hAnsi="Courier New" w:cs="Courier New"/>
      </w:rPr>
    </w:lvl>
    <w:lvl w:ilvl="5" w:tplc="492C9EBC" w:tentative="1">
      <w:start w:val="1"/>
      <w:numFmt w:val="bullet"/>
      <w:lvlText w:val=""/>
      <w:lvlJc w:val="left"/>
      <w:pPr>
        <w:tabs>
          <w:tab w:val="num" w:pos="4320"/>
        </w:tabs>
        <w:ind w:left="4320" w:hanging="360"/>
      </w:pPr>
      <w:rPr>
        <w:rFonts w:hint="default" w:ascii="Wingdings" w:hAnsi="Wingdings"/>
      </w:rPr>
    </w:lvl>
    <w:lvl w:ilvl="6" w:tplc="01F6AA68" w:tentative="1">
      <w:start w:val="1"/>
      <w:numFmt w:val="bullet"/>
      <w:lvlText w:val=""/>
      <w:lvlJc w:val="left"/>
      <w:pPr>
        <w:tabs>
          <w:tab w:val="num" w:pos="5040"/>
        </w:tabs>
        <w:ind w:left="5040" w:hanging="360"/>
      </w:pPr>
      <w:rPr>
        <w:rFonts w:hint="default" w:ascii="Symbol" w:hAnsi="Symbol"/>
      </w:rPr>
    </w:lvl>
    <w:lvl w:ilvl="7" w:tplc="DE809612" w:tentative="1">
      <w:start w:val="1"/>
      <w:numFmt w:val="bullet"/>
      <w:lvlText w:val="o"/>
      <w:lvlJc w:val="left"/>
      <w:pPr>
        <w:tabs>
          <w:tab w:val="num" w:pos="5760"/>
        </w:tabs>
        <w:ind w:left="5760" w:hanging="360"/>
      </w:pPr>
      <w:rPr>
        <w:rFonts w:hint="default" w:ascii="Courier New" w:hAnsi="Courier New" w:cs="Courier New"/>
      </w:rPr>
    </w:lvl>
    <w:lvl w:ilvl="8" w:tplc="94A2795E"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06B7111"/>
    <w:multiLevelType w:val="hybridMultilevel"/>
    <w:tmpl w:val="76AC16F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52D4581E"/>
    <w:multiLevelType w:val="hybridMultilevel"/>
    <w:tmpl w:val="9D7AD3A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5FDB2D21"/>
    <w:multiLevelType w:val="hybridMultilevel"/>
    <w:tmpl w:val="FE6E8A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66A04C33"/>
    <w:multiLevelType w:val="hybridMultilevel"/>
    <w:tmpl w:val="0C6CE374"/>
    <w:lvl w:ilvl="0" w:tplc="2E4A3A82">
      <w:start w:val="1"/>
      <w:numFmt w:val="bullet"/>
      <w:lvlText w:val="-"/>
      <w:lvlJc w:val="left"/>
      <w:pPr>
        <w:ind w:left="720" w:hanging="360"/>
      </w:pPr>
      <w:rPr>
        <w:rFonts w:hint="default" w:ascii="Verdana" w:hAnsi="Verdana"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66CB5643"/>
    <w:multiLevelType w:val="hybridMultilevel"/>
    <w:tmpl w:val="529CA5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6DB23E4"/>
    <w:multiLevelType w:val="hybridMultilevel"/>
    <w:tmpl w:val="E6088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414D88"/>
    <w:multiLevelType w:val="hybridMultilevel"/>
    <w:tmpl w:val="26644C04"/>
    <w:lvl w:ilvl="0" w:tplc="842A9F16">
      <w:start w:val="1"/>
      <w:numFmt w:val="decimal"/>
      <w:pStyle w:val="Kopmetnummering"/>
      <w:lvlText w:val="%1"/>
      <w:lvlJc w:val="left"/>
      <w:pPr>
        <w:tabs>
          <w:tab w:val="num" w:pos="360"/>
        </w:tabs>
        <w:ind w:left="360" w:hanging="360"/>
      </w:pPr>
      <w:rPr>
        <w:rFonts w:hint="default" w:ascii="Verdana" w:hAnsi="Verdana"/>
      </w:rPr>
    </w:lvl>
    <w:lvl w:ilvl="1" w:tplc="B0DC7FA6" w:tentative="1">
      <w:start w:val="1"/>
      <w:numFmt w:val="lowerLetter"/>
      <w:lvlText w:val="%2."/>
      <w:lvlJc w:val="left"/>
      <w:pPr>
        <w:tabs>
          <w:tab w:val="num" w:pos="1440"/>
        </w:tabs>
        <w:ind w:left="1440" w:hanging="360"/>
      </w:pPr>
    </w:lvl>
    <w:lvl w:ilvl="2" w:tplc="75CEC352" w:tentative="1">
      <w:start w:val="1"/>
      <w:numFmt w:val="lowerRoman"/>
      <w:lvlText w:val="%3."/>
      <w:lvlJc w:val="right"/>
      <w:pPr>
        <w:tabs>
          <w:tab w:val="num" w:pos="2160"/>
        </w:tabs>
        <w:ind w:left="2160" w:hanging="180"/>
      </w:pPr>
    </w:lvl>
    <w:lvl w:ilvl="3" w:tplc="C3FC1B98" w:tentative="1">
      <w:start w:val="1"/>
      <w:numFmt w:val="decimal"/>
      <w:lvlText w:val="%4."/>
      <w:lvlJc w:val="left"/>
      <w:pPr>
        <w:tabs>
          <w:tab w:val="num" w:pos="2880"/>
        </w:tabs>
        <w:ind w:left="2880" w:hanging="360"/>
      </w:pPr>
    </w:lvl>
    <w:lvl w:ilvl="4" w:tplc="E95626D4" w:tentative="1">
      <w:start w:val="1"/>
      <w:numFmt w:val="lowerLetter"/>
      <w:lvlText w:val="%5."/>
      <w:lvlJc w:val="left"/>
      <w:pPr>
        <w:tabs>
          <w:tab w:val="num" w:pos="3600"/>
        </w:tabs>
        <w:ind w:left="3600" w:hanging="360"/>
      </w:pPr>
    </w:lvl>
    <w:lvl w:ilvl="5" w:tplc="0F601B0E" w:tentative="1">
      <w:start w:val="1"/>
      <w:numFmt w:val="lowerRoman"/>
      <w:lvlText w:val="%6."/>
      <w:lvlJc w:val="right"/>
      <w:pPr>
        <w:tabs>
          <w:tab w:val="num" w:pos="4320"/>
        </w:tabs>
        <w:ind w:left="4320" w:hanging="180"/>
      </w:pPr>
    </w:lvl>
    <w:lvl w:ilvl="6" w:tplc="630E9440" w:tentative="1">
      <w:start w:val="1"/>
      <w:numFmt w:val="decimal"/>
      <w:lvlText w:val="%7."/>
      <w:lvlJc w:val="left"/>
      <w:pPr>
        <w:tabs>
          <w:tab w:val="num" w:pos="5040"/>
        </w:tabs>
        <w:ind w:left="5040" w:hanging="360"/>
      </w:pPr>
    </w:lvl>
    <w:lvl w:ilvl="7" w:tplc="01349D64" w:tentative="1">
      <w:start w:val="1"/>
      <w:numFmt w:val="lowerLetter"/>
      <w:lvlText w:val="%8."/>
      <w:lvlJc w:val="left"/>
      <w:pPr>
        <w:tabs>
          <w:tab w:val="num" w:pos="5760"/>
        </w:tabs>
        <w:ind w:left="5760" w:hanging="360"/>
      </w:pPr>
    </w:lvl>
    <w:lvl w:ilvl="8" w:tplc="90B60EC2" w:tentative="1">
      <w:start w:val="1"/>
      <w:numFmt w:val="lowerRoman"/>
      <w:lvlText w:val="%9."/>
      <w:lvlJc w:val="right"/>
      <w:pPr>
        <w:tabs>
          <w:tab w:val="num" w:pos="6480"/>
        </w:tabs>
        <w:ind w:left="6480" w:hanging="180"/>
      </w:pPr>
    </w:lvl>
  </w:abstractNum>
  <w:abstractNum w:abstractNumId="19" w15:restartNumberingAfterBreak="0">
    <w:nsid w:val="6D005C1F"/>
    <w:multiLevelType w:val="hybridMultilevel"/>
    <w:tmpl w:val="F3F8F3EE"/>
    <w:lvl w:ilvl="0" w:tplc="04130001">
      <w:start w:val="1"/>
      <w:numFmt w:val="bullet"/>
      <w:lvlText w:val=""/>
      <w:lvlJc w:val="left"/>
      <w:pPr>
        <w:ind w:left="780" w:hanging="360"/>
      </w:pPr>
      <w:rPr>
        <w:rFonts w:hint="default" w:ascii="Symbol" w:hAnsi="Symbol"/>
      </w:rPr>
    </w:lvl>
    <w:lvl w:ilvl="1" w:tplc="04130003" w:tentative="1">
      <w:start w:val="1"/>
      <w:numFmt w:val="bullet"/>
      <w:lvlText w:val="o"/>
      <w:lvlJc w:val="left"/>
      <w:pPr>
        <w:ind w:left="1500" w:hanging="360"/>
      </w:pPr>
      <w:rPr>
        <w:rFonts w:hint="default" w:ascii="Courier New" w:hAnsi="Courier New" w:cs="Courier New"/>
      </w:rPr>
    </w:lvl>
    <w:lvl w:ilvl="2" w:tplc="04130005" w:tentative="1">
      <w:start w:val="1"/>
      <w:numFmt w:val="bullet"/>
      <w:lvlText w:val=""/>
      <w:lvlJc w:val="left"/>
      <w:pPr>
        <w:ind w:left="2220" w:hanging="360"/>
      </w:pPr>
      <w:rPr>
        <w:rFonts w:hint="default" w:ascii="Wingdings" w:hAnsi="Wingdings"/>
      </w:rPr>
    </w:lvl>
    <w:lvl w:ilvl="3" w:tplc="04130001" w:tentative="1">
      <w:start w:val="1"/>
      <w:numFmt w:val="bullet"/>
      <w:lvlText w:val=""/>
      <w:lvlJc w:val="left"/>
      <w:pPr>
        <w:ind w:left="2940" w:hanging="360"/>
      </w:pPr>
      <w:rPr>
        <w:rFonts w:hint="default" w:ascii="Symbol" w:hAnsi="Symbol"/>
      </w:rPr>
    </w:lvl>
    <w:lvl w:ilvl="4" w:tplc="04130003" w:tentative="1">
      <w:start w:val="1"/>
      <w:numFmt w:val="bullet"/>
      <w:lvlText w:val="o"/>
      <w:lvlJc w:val="left"/>
      <w:pPr>
        <w:ind w:left="3660" w:hanging="360"/>
      </w:pPr>
      <w:rPr>
        <w:rFonts w:hint="default" w:ascii="Courier New" w:hAnsi="Courier New" w:cs="Courier New"/>
      </w:rPr>
    </w:lvl>
    <w:lvl w:ilvl="5" w:tplc="04130005" w:tentative="1">
      <w:start w:val="1"/>
      <w:numFmt w:val="bullet"/>
      <w:lvlText w:val=""/>
      <w:lvlJc w:val="left"/>
      <w:pPr>
        <w:ind w:left="4380" w:hanging="360"/>
      </w:pPr>
      <w:rPr>
        <w:rFonts w:hint="default" w:ascii="Wingdings" w:hAnsi="Wingdings"/>
      </w:rPr>
    </w:lvl>
    <w:lvl w:ilvl="6" w:tplc="04130001" w:tentative="1">
      <w:start w:val="1"/>
      <w:numFmt w:val="bullet"/>
      <w:lvlText w:val=""/>
      <w:lvlJc w:val="left"/>
      <w:pPr>
        <w:ind w:left="5100" w:hanging="360"/>
      </w:pPr>
      <w:rPr>
        <w:rFonts w:hint="default" w:ascii="Symbol" w:hAnsi="Symbol"/>
      </w:rPr>
    </w:lvl>
    <w:lvl w:ilvl="7" w:tplc="04130003" w:tentative="1">
      <w:start w:val="1"/>
      <w:numFmt w:val="bullet"/>
      <w:lvlText w:val="o"/>
      <w:lvlJc w:val="left"/>
      <w:pPr>
        <w:ind w:left="5820" w:hanging="360"/>
      </w:pPr>
      <w:rPr>
        <w:rFonts w:hint="default" w:ascii="Courier New" w:hAnsi="Courier New" w:cs="Courier New"/>
      </w:rPr>
    </w:lvl>
    <w:lvl w:ilvl="8" w:tplc="04130005" w:tentative="1">
      <w:start w:val="1"/>
      <w:numFmt w:val="bullet"/>
      <w:lvlText w:val=""/>
      <w:lvlJc w:val="left"/>
      <w:pPr>
        <w:ind w:left="6540" w:hanging="360"/>
      </w:pPr>
      <w:rPr>
        <w:rFonts w:hint="default" w:ascii="Wingdings" w:hAnsi="Wingdings"/>
      </w:rPr>
    </w:lvl>
  </w:abstractNum>
  <w:abstractNum w:abstractNumId="20" w15:restartNumberingAfterBreak="0">
    <w:nsid w:val="6D4949CC"/>
    <w:multiLevelType w:val="hybridMultilevel"/>
    <w:tmpl w:val="9C363734"/>
    <w:lvl w:ilvl="0" w:tplc="A7D07E38">
      <w:start w:val="1"/>
      <w:numFmt w:val="bullet"/>
      <w:lvlText w:val="-"/>
      <w:lvlJc w:val="left"/>
      <w:pPr>
        <w:ind w:left="720" w:hanging="360"/>
      </w:pPr>
      <w:rPr>
        <w:rFonts w:hint="default" w:ascii="Verdana" w:hAnsi="Verdana"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376083600">
    <w:abstractNumId w:val="18"/>
  </w:num>
  <w:num w:numId="2" w16cid:durableId="218827036">
    <w:abstractNumId w:val="11"/>
  </w:num>
  <w:num w:numId="3" w16cid:durableId="1864398192">
    <w:abstractNumId w:val="10"/>
  </w:num>
  <w:num w:numId="4" w16cid:durableId="1048606266">
    <w:abstractNumId w:val="0"/>
  </w:num>
  <w:num w:numId="5" w16cid:durableId="924992891">
    <w:abstractNumId w:val="17"/>
  </w:num>
  <w:num w:numId="6" w16cid:durableId="1822574382">
    <w:abstractNumId w:val="20"/>
  </w:num>
  <w:num w:numId="7" w16cid:durableId="1830707417">
    <w:abstractNumId w:val="16"/>
  </w:num>
  <w:num w:numId="8" w16cid:durableId="175122943">
    <w:abstractNumId w:val="7"/>
  </w:num>
  <w:num w:numId="9" w16cid:durableId="1032609353">
    <w:abstractNumId w:val="9"/>
  </w:num>
  <w:num w:numId="10" w16cid:durableId="453521780">
    <w:abstractNumId w:val="15"/>
  </w:num>
  <w:num w:numId="11" w16cid:durableId="1115559641">
    <w:abstractNumId w:val="1"/>
  </w:num>
  <w:num w:numId="12" w16cid:durableId="418714029">
    <w:abstractNumId w:val="5"/>
  </w:num>
  <w:num w:numId="13" w16cid:durableId="1371420334">
    <w:abstractNumId w:val="8"/>
  </w:num>
  <w:num w:numId="14" w16cid:durableId="94981053">
    <w:abstractNumId w:val="13"/>
  </w:num>
  <w:num w:numId="15" w16cid:durableId="1242373682">
    <w:abstractNumId w:val="4"/>
  </w:num>
  <w:num w:numId="16" w16cid:durableId="1720939527">
    <w:abstractNumId w:val="12"/>
  </w:num>
  <w:num w:numId="17" w16cid:durableId="574097510">
    <w:abstractNumId w:val="6"/>
  </w:num>
  <w:num w:numId="18" w16cid:durableId="495071732">
    <w:abstractNumId w:val="19"/>
  </w:num>
  <w:num w:numId="19" w16cid:durableId="942608472">
    <w:abstractNumId w:val="3"/>
  </w:num>
  <w:num w:numId="20" w16cid:durableId="1630355815">
    <w:abstractNumId w:val="14"/>
  </w:num>
  <w:num w:numId="21" w16cid:durableId="1208302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MARTDOCUMENTSID" w:val="+Root"/>
  </w:docVars>
  <w:rsids>
    <w:rsidRoot w:val="0088498B"/>
    <w:rsid w:val="000048DC"/>
    <w:rsid w:val="00032905"/>
    <w:rsid w:val="00076332"/>
    <w:rsid w:val="000924B0"/>
    <w:rsid w:val="000C1103"/>
    <w:rsid w:val="000F2BBF"/>
    <w:rsid w:val="001022A2"/>
    <w:rsid w:val="00115711"/>
    <w:rsid w:val="0012554E"/>
    <w:rsid w:val="00125661"/>
    <w:rsid w:val="00166ACC"/>
    <w:rsid w:val="00170E66"/>
    <w:rsid w:val="001848E6"/>
    <w:rsid w:val="0018656B"/>
    <w:rsid w:val="001B3003"/>
    <w:rsid w:val="001C2A46"/>
    <w:rsid w:val="001C3284"/>
    <w:rsid w:val="001E2819"/>
    <w:rsid w:val="001E52D2"/>
    <w:rsid w:val="001E78F3"/>
    <w:rsid w:val="001F5866"/>
    <w:rsid w:val="00204EAB"/>
    <w:rsid w:val="00215E90"/>
    <w:rsid w:val="00253800"/>
    <w:rsid w:val="0026055E"/>
    <w:rsid w:val="0028176F"/>
    <w:rsid w:val="002821C7"/>
    <w:rsid w:val="002C6FD4"/>
    <w:rsid w:val="002D0845"/>
    <w:rsid w:val="002F60D8"/>
    <w:rsid w:val="00315130"/>
    <w:rsid w:val="00325BF3"/>
    <w:rsid w:val="003462F1"/>
    <w:rsid w:val="00354A55"/>
    <w:rsid w:val="003A7D2E"/>
    <w:rsid w:val="003D6F90"/>
    <w:rsid w:val="0040231C"/>
    <w:rsid w:val="0040677A"/>
    <w:rsid w:val="00421C8D"/>
    <w:rsid w:val="004354B4"/>
    <w:rsid w:val="004563D9"/>
    <w:rsid w:val="004976E1"/>
    <w:rsid w:val="004D5E2A"/>
    <w:rsid w:val="004F568C"/>
    <w:rsid w:val="005033C8"/>
    <w:rsid w:val="005169FC"/>
    <w:rsid w:val="00526534"/>
    <w:rsid w:val="00563718"/>
    <w:rsid w:val="0056379E"/>
    <w:rsid w:val="00583BEB"/>
    <w:rsid w:val="00594216"/>
    <w:rsid w:val="005A1C7C"/>
    <w:rsid w:val="005C3EC6"/>
    <w:rsid w:val="005C5DA5"/>
    <w:rsid w:val="005E1129"/>
    <w:rsid w:val="006207CE"/>
    <w:rsid w:val="00644460"/>
    <w:rsid w:val="00655355"/>
    <w:rsid w:val="00666FA4"/>
    <w:rsid w:val="006746EC"/>
    <w:rsid w:val="006B266A"/>
    <w:rsid w:val="006E14C0"/>
    <w:rsid w:val="00700B4D"/>
    <w:rsid w:val="00710EE8"/>
    <w:rsid w:val="007129BE"/>
    <w:rsid w:val="007147B0"/>
    <w:rsid w:val="0071661B"/>
    <w:rsid w:val="0075478F"/>
    <w:rsid w:val="00767208"/>
    <w:rsid w:val="007B488D"/>
    <w:rsid w:val="007D3876"/>
    <w:rsid w:val="00815FC9"/>
    <w:rsid w:val="00832B4E"/>
    <w:rsid w:val="008658A5"/>
    <w:rsid w:val="00871C7B"/>
    <w:rsid w:val="00872219"/>
    <w:rsid w:val="00880D64"/>
    <w:rsid w:val="0088498B"/>
    <w:rsid w:val="00886B31"/>
    <w:rsid w:val="0089684F"/>
    <w:rsid w:val="008A3E17"/>
    <w:rsid w:val="008C25E3"/>
    <w:rsid w:val="009266A8"/>
    <w:rsid w:val="00931E2C"/>
    <w:rsid w:val="0094437E"/>
    <w:rsid w:val="00953AB3"/>
    <w:rsid w:val="009942BB"/>
    <w:rsid w:val="009E39EC"/>
    <w:rsid w:val="00A13C4C"/>
    <w:rsid w:val="00A4514C"/>
    <w:rsid w:val="00A71B05"/>
    <w:rsid w:val="00AC75B1"/>
    <w:rsid w:val="00B161B4"/>
    <w:rsid w:val="00B33B46"/>
    <w:rsid w:val="00B43A5A"/>
    <w:rsid w:val="00B54E39"/>
    <w:rsid w:val="00B70F31"/>
    <w:rsid w:val="00B92D1E"/>
    <w:rsid w:val="00BE3EB0"/>
    <w:rsid w:val="00C00C04"/>
    <w:rsid w:val="00C62EA5"/>
    <w:rsid w:val="00C75241"/>
    <w:rsid w:val="00C94B77"/>
    <w:rsid w:val="00C97201"/>
    <w:rsid w:val="00C97734"/>
    <w:rsid w:val="00CC38E9"/>
    <w:rsid w:val="00CD4C2E"/>
    <w:rsid w:val="00D0168D"/>
    <w:rsid w:val="00D360C2"/>
    <w:rsid w:val="00D4211A"/>
    <w:rsid w:val="00D443D2"/>
    <w:rsid w:val="00D51569"/>
    <w:rsid w:val="00D85949"/>
    <w:rsid w:val="00D97D0F"/>
    <w:rsid w:val="00DA4628"/>
    <w:rsid w:val="00DA471B"/>
    <w:rsid w:val="00DA6860"/>
    <w:rsid w:val="00DA6B38"/>
    <w:rsid w:val="00E14936"/>
    <w:rsid w:val="00E2031B"/>
    <w:rsid w:val="00E47BFB"/>
    <w:rsid w:val="00E9664C"/>
    <w:rsid w:val="00ED5E0B"/>
    <w:rsid w:val="00EE232A"/>
    <w:rsid w:val="00EF61B1"/>
    <w:rsid w:val="00F12335"/>
    <w:rsid w:val="00F12670"/>
    <w:rsid w:val="00F242F2"/>
    <w:rsid w:val="00F31541"/>
    <w:rsid w:val="00F3369B"/>
    <w:rsid w:val="00F35047"/>
    <w:rsid w:val="00F761BD"/>
    <w:rsid w:val="00F77F85"/>
    <w:rsid w:val="00F806DA"/>
    <w:rsid w:val="00F91F38"/>
    <w:rsid w:val="00F95636"/>
    <w:rsid w:val="00F978FC"/>
    <w:rsid w:val="00FA0DB9"/>
    <w:rsid w:val="00FA39A5"/>
    <w:rsid w:val="00FB0686"/>
    <w:rsid w:val="00FB3560"/>
    <w:rsid w:val="00FE3BB2"/>
    <w:rsid w:val="00FE794C"/>
    <w:rsid w:val="20B7C10B"/>
    <w:rsid w:val="279C5F5A"/>
    <w:rsid w:val="27E3DF0A"/>
    <w:rsid w:val="2894D423"/>
    <w:rsid w:val="2B11A0FD"/>
    <w:rsid w:val="3802C09D"/>
    <w:rsid w:val="3FDA53D3"/>
    <w:rsid w:val="49533C78"/>
    <w:rsid w:val="4D60E449"/>
    <w:rsid w:val="529A6143"/>
    <w:rsid w:val="540E9932"/>
    <w:rsid w:val="54655146"/>
    <w:rsid w:val="5DA4CFDE"/>
    <w:rsid w:val="5F40A03F"/>
    <w:rsid w:val="673A91B7"/>
    <w:rsid w:val="7B687B7A"/>
    <w:rsid w:val="7D16D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9E99D"/>
  <w15:docId w15:val="{E2191A63-888F-49F1-9195-F6D0A9BC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E39EC"/>
    <w:pPr>
      <w:spacing w:line="240" w:lineRule="atLeast"/>
    </w:pPr>
    <w:rPr>
      <w:rFonts w:ascii="Verdana" w:hAnsi="Verdana" w:cs="Arial"/>
      <w:bCs/>
      <w:kern w:val="32"/>
      <w:sz w:val="18"/>
    </w:rPr>
  </w:style>
  <w:style w:type="paragraph" w:styleId="Kop1">
    <w:name w:val="heading 1"/>
    <w:basedOn w:val="Standaard"/>
    <w:next w:val="Standaard"/>
    <w:qFormat/>
    <w:pPr>
      <w:keepNext/>
      <w:spacing w:before="240" w:after="60"/>
      <w:outlineLvl w:val="0"/>
    </w:pPr>
    <w:rPr>
      <w:b/>
      <w:bCs w:val="0"/>
      <w:szCs w:val="24"/>
    </w:rPr>
  </w:style>
  <w:style w:type="paragraph" w:styleId="Kop2">
    <w:name w:val="heading 2"/>
    <w:basedOn w:val="Standaard"/>
    <w:next w:val="Standaard"/>
    <w:qFormat/>
    <w:pPr>
      <w:keepNext/>
      <w:spacing w:before="240" w:after="60"/>
      <w:outlineLvl w:val="1"/>
    </w:pPr>
    <w:rPr>
      <w:b/>
      <w:iCs/>
    </w:rPr>
  </w:style>
  <w:style w:type="paragraph" w:styleId="Kop3">
    <w:name w:val="heading 3"/>
    <w:basedOn w:val="Standaard"/>
    <w:next w:val="Standaard"/>
    <w:qFormat/>
    <w:pPr>
      <w:keepNext/>
      <w:spacing w:before="240" w:after="60"/>
      <w:outlineLvl w:val="2"/>
    </w:pPr>
    <w:rPr>
      <w:i/>
      <w:u w:val="singl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Afzendgegevenspersoonlijk" w:customStyle="1">
    <w:name w:val="Afzendgegevens (persoonlijk)"/>
    <w:basedOn w:val="Standaard"/>
    <w:next w:val="Standaard"/>
    <w:rPr>
      <w:sz w:val="14"/>
    </w:rPr>
  </w:style>
  <w:style w:type="paragraph" w:styleId="Afzendgegevensalgemeen" w:customStyle="1">
    <w:name w:val="Afzendgegevens (algemeen)"/>
    <w:basedOn w:val="Standaard"/>
    <w:next w:val="Standaard"/>
    <w:rPr>
      <w:sz w:val="14"/>
    </w:rPr>
  </w:style>
  <w:style w:type="paragraph" w:styleId="Referentiegegevenskop" w:customStyle="1">
    <w:name w:val="Referentiegegevens kop"/>
    <w:basedOn w:val="Standaard"/>
    <w:next w:val="Standaard"/>
    <w:rPr>
      <w:b/>
      <w:sz w:val="14"/>
    </w:rPr>
  </w:style>
  <w:style w:type="paragraph" w:styleId="Kopmetnummering" w:customStyle="1">
    <w:name w:val="Kop met nummering"/>
    <w:basedOn w:val="Kop1"/>
    <w:next w:val="Standaard"/>
    <w:pPr>
      <w:numPr>
        <w:numId w:val="1"/>
      </w:numPr>
      <w:tabs>
        <w:tab w:val="left" w:pos="240"/>
      </w:tabs>
    </w:pPr>
  </w:style>
  <w:style w:type="paragraph" w:styleId="Opsommingstreepjes" w:customStyle="1">
    <w:name w:val="Opsomming (streepjes)"/>
    <w:basedOn w:val="Standaard"/>
    <w:pPr>
      <w:numPr>
        <w:numId w:val="2"/>
      </w:numPr>
    </w:pPr>
  </w:style>
  <w:style w:type="paragraph" w:styleId="Koptekst">
    <w:name w:val="header"/>
    <w:basedOn w:val="Standaard"/>
    <w:semiHidden/>
    <w:pPr>
      <w:tabs>
        <w:tab w:val="center" w:pos="4536"/>
        <w:tab w:val="right" w:pos="9072"/>
      </w:tabs>
    </w:pPr>
  </w:style>
  <w:style w:type="paragraph" w:styleId="Voettekst">
    <w:name w:val="footer"/>
    <w:basedOn w:val="Standaard"/>
    <w:pPr>
      <w:tabs>
        <w:tab w:val="center" w:pos="4536"/>
        <w:tab w:val="right" w:pos="9072"/>
      </w:tabs>
    </w:pPr>
  </w:style>
  <w:style w:type="paragraph" w:styleId="Documentcode" w:customStyle="1">
    <w:name w:val="Document code"/>
    <w:basedOn w:val="Standaard"/>
    <w:next w:val="Standaard"/>
    <w:link w:val="DocumentcodeChar"/>
    <w:autoRedefine/>
    <w:uiPriority w:val="10"/>
    <w:qFormat/>
    <w:rsid w:val="00710EE8"/>
    <w:pPr>
      <w:spacing w:line="160" w:lineRule="atLeast"/>
    </w:pPr>
    <w:rPr>
      <w:rFonts w:eastAsia="Calibri" w:cs="Times New Roman"/>
      <w:bCs w:val="0"/>
      <w:kern w:val="0"/>
      <w:sz w:val="12"/>
      <w:szCs w:val="18"/>
      <w:lang w:eastAsia="en-US"/>
    </w:rPr>
  </w:style>
  <w:style w:type="character" w:styleId="DocumentcodeChar" w:customStyle="1">
    <w:name w:val="Document code Char"/>
    <w:link w:val="Documentcode"/>
    <w:uiPriority w:val="10"/>
    <w:rsid w:val="00710EE8"/>
    <w:rPr>
      <w:rFonts w:ascii="Verdana" w:hAnsi="Verdana" w:eastAsia="Calibri"/>
      <w:sz w:val="12"/>
      <w:szCs w:val="18"/>
      <w:lang w:eastAsia="en-US"/>
    </w:rPr>
  </w:style>
  <w:style w:type="paragraph" w:styleId="Interneopzoekcode" w:customStyle="1">
    <w:name w:val="Interne opzoek code"/>
    <w:basedOn w:val="Standaard"/>
    <w:next w:val="Standaard"/>
    <w:link w:val="InterneopzoekcodeChar"/>
    <w:autoRedefine/>
    <w:uiPriority w:val="10"/>
    <w:qFormat/>
    <w:rsid w:val="00710EE8"/>
    <w:pPr>
      <w:spacing w:line="180" w:lineRule="atLeast"/>
    </w:pPr>
    <w:rPr>
      <w:rFonts w:eastAsia="Calibri" w:cs="Times New Roman"/>
      <w:bCs w:val="0"/>
      <w:kern w:val="0"/>
      <w:sz w:val="14"/>
      <w:szCs w:val="18"/>
      <w:lang w:eastAsia="en-US"/>
    </w:rPr>
  </w:style>
  <w:style w:type="character" w:styleId="InterneopzoekcodeChar" w:customStyle="1">
    <w:name w:val="Interne opzoek code Char"/>
    <w:link w:val="Interneopzoekcode"/>
    <w:uiPriority w:val="10"/>
    <w:rsid w:val="00710EE8"/>
    <w:rPr>
      <w:rFonts w:ascii="Verdana" w:hAnsi="Verdana" w:eastAsia="Calibri"/>
      <w:sz w:val="14"/>
      <w:szCs w:val="18"/>
      <w:lang w:eastAsia="en-US"/>
    </w:rPr>
  </w:style>
  <w:style w:type="paragraph" w:styleId="Ballontekst">
    <w:name w:val="Balloon Text"/>
    <w:basedOn w:val="Standaard"/>
    <w:link w:val="BallontekstChar"/>
    <w:uiPriority w:val="99"/>
    <w:semiHidden/>
    <w:unhideWhenUsed/>
    <w:rsid w:val="009E39EC"/>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9E39EC"/>
    <w:rPr>
      <w:rFonts w:ascii="Tahoma" w:hAnsi="Tahoma" w:cs="Tahoma"/>
      <w:bCs/>
      <w:kern w:val="32"/>
      <w:sz w:val="16"/>
      <w:szCs w:val="16"/>
    </w:rPr>
  </w:style>
  <w:style w:type="table" w:styleId="Tabelraster">
    <w:name w:val="Table Grid"/>
    <w:basedOn w:val="Standaardtabel"/>
    <w:uiPriority w:val="59"/>
    <w:rsid w:val="00B33B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B33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3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bdee57-a0db-49c9-9320-9d7f87fa1d06" xsi:nil="true"/>
    <lcf76f155ced4ddcb4097134ff3c332f xmlns="cf15caa5-70d9-4ebe-a4db-25d098c54e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asisdocument" ma:contentTypeID="0x0101003461259877754A49BA8A2CE1EB78207803003EB6E2787C64214F9B89214CBE3CDAB8" ma:contentTypeVersion="49" ma:contentTypeDescription="Dit basisdocument is zichtbaar voor de medewerkers en is de standaard document type als er bijvoorbeeld een document wordt geupload" ma:contentTypeScope="" ma:versionID="1d7e8b40417a4e8c6f9aea67a4697a25">
  <xsd:schema xmlns:xsd="http://www.w3.org/2001/XMLSchema" xmlns:xs="http://www.w3.org/2001/XMLSchema" xmlns:p="http://schemas.microsoft.com/office/2006/metadata/properties" xmlns:ns2="21a9d099-3f14-4ec9-829a-ec3a01672c2b" xmlns:ns3="0a868419-57fc-4b17-81f3-70a1efe3a34f" targetNamespace="http://schemas.microsoft.com/office/2006/metadata/properties" ma:root="true" ma:fieldsID="39781c0dc6912115d55b3edda1c44227" ns2:_="" ns3:_="">
    <xsd:import namespace="21a9d099-3f14-4ec9-829a-ec3a01672c2b"/>
    <xsd:import namespace="0a868419-57fc-4b17-81f3-70a1efe3a34f"/>
    <xsd:element name="properties">
      <xsd:complexType>
        <xsd:sequence>
          <xsd:element name="documentManagement">
            <xsd:complexType>
              <xsd:all>
                <xsd:element ref="ns2:la8120c8e5bf46478dac37004bc3c5bf" minOccurs="0"/>
                <xsd:element ref="ns2:TaxCatchAll" minOccurs="0"/>
                <xsd:element ref="ns2:TaxCatchAllLabel" minOccurs="0"/>
                <xsd:element ref="ns2:i8f876a044c240b99b432cba972c21e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9d099-3f14-4ec9-829a-ec3a01672c2b" elementFormDefault="qualified">
    <xsd:import namespace="http://schemas.microsoft.com/office/2006/documentManagement/types"/>
    <xsd:import namespace="http://schemas.microsoft.com/office/infopath/2007/PartnerControls"/>
    <xsd:element name="la8120c8e5bf46478dac37004bc3c5bf" ma:index="8" nillable="true" ma:taxonomy="true" ma:internalName="la8120c8e5bf46478dac37004bc3c5bf" ma:taxonomyFieldName="Type_x0020_document" ma:displayName="Type document" ma:default="" ma:fieldId="{5a8120c8-e5bf-4647-8dac-37004bc3c5bf}" ma:sspId="90b3b958-0269-4981-9737-c1909e1e525a" ma:termSetId="bb6eebd2-10e4-4125-9313-6242dc5c89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ffdbded-2979-4c48-a7c6-fbd190264eb3}" ma:internalName="TaxCatchAll" ma:showField="CatchAllData" ma:web="0a868419-57fc-4b17-81f3-70a1efe3a3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ffdbded-2979-4c48-a7c6-fbd190264eb3}" ma:internalName="TaxCatchAllLabel" ma:readOnly="true" ma:showField="CatchAllDataLabel" ma:web="0a868419-57fc-4b17-81f3-70a1efe3a34f">
      <xsd:complexType>
        <xsd:complexContent>
          <xsd:extension base="dms:MultiChoiceLookup">
            <xsd:sequence>
              <xsd:element name="Value" type="dms:Lookup" maxOccurs="unbounded" minOccurs="0" nillable="true"/>
            </xsd:sequence>
          </xsd:extension>
        </xsd:complexContent>
      </xsd:complexType>
    </xsd:element>
    <xsd:element name="i8f876a044c240b99b432cba972c21e6" ma:index="12" nillable="true" ma:taxonomy="true" ma:internalName="i8f876a044c240b99b432cba972c21e6" ma:taxonomyFieldName="Afdeling_x0020_gemeente" ma:displayName="Afdeling of team" ma:indexed="true" ma:default="" ma:fieldId="{28f876a0-44c2-40b9-9b43-2cba972c21e6}" ma:sspId="90b3b958-0269-4981-9737-c1909e1e525a" ma:termSetId="170a3564-43c3-4f71-9b5a-a8425ac9739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868419-57fc-4b17-81f3-70a1efe3a34f" elementFormDefault="qualified">
    <xsd:import namespace="http://schemas.microsoft.com/office/2006/documentManagement/types"/>
    <xsd:import namespace="http://schemas.microsoft.com/office/infopath/2007/PartnerControls"/>
    <xsd:element name="_dlc_DocId" ma:index="14"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7" ma:contentTypeDescription="Een nieuw document maken." ma:contentTypeScope="" ma:versionID="e69e0c63ee539896bf2db945ad41578d">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5570a04d25d4fc9992c37297ca840134"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D7EC9-FDF0-4C26-B76A-22907139E104}">
  <ds:schemaRefs>
    <ds:schemaRef ds:uri="http://schemas.microsoft.com/office/2006/metadata/properties"/>
    <ds:schemaRef ds:uri="http://schemas.microsoft.com/office/infopath/2007/PartnerControls"/>
    <ds:schemaRef ds:uri="21a9d099-3f14-4ec9-829a-ec3a01672c2b"/>
    <ds:schemaRef ds:uri="0a868419-57fc-4b17-81f3-70a1efe3a34f"/>
  </ds:schemaRefs>
</ds:datastoreItem>
</file>

<file path=customXml/itemProps2.xml><?xml version="1.0" encoding="utf-8"?>
<ds:datastoreItem xmlns:ds="http://schemas.openxmlformats.org/officeDocument/2006/customXml" ds:itemID="{B59E1F8E-B9A0-408E-AD7B-CF41D74C9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9d099-3f14-4ec9-829a-ec3a01672c2b"/>
    <ds:schemaRef ds:uri="0a868419-57fc-4b17-81f3-70a1efe3a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69A2D-4808-4F99-AFA9-81B49C7A1BCD}"/>
</file>

<file path=customXml/itemProps4.xml><?xml version="1.0" encoding="utf-8"?>
<ds:datastoreItem xmlns:ds="http://schemas.openxmlformats.org/officeDocument/2006/customXml" ds:itemID="{17F334B4-D915-4910-B4EB-4C2062FF261C}">
  <ds:schemaRefs>
    <ds:schemaRef ds:uri="http://schemas.microsoft.com/sharepoint/events"/>
  </ds:schemaRefs>
</ds:datastoreItem>
</file>

<file path=customXml/itemProps5.xml><?xml version="1.0" encoding="utf-8"?>
<ds:datastoreItem xmlns:ds="http://schemas.openxmlformats.org/officeDocument/2006/customXml" ds:itemID="{A9D6915C-C678-4254-ACC2-89D603FF7F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gemeente Amstelveen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Lamers, Angelique</dc:creator>
  <cp:lastModifiedBy>Jongsma-de Jong, Linda</cp:lastModifiedBy>
  <cp:revision>3</cp:revision>
  <cp:lastPrinted>2022-10-27T07:25:00Z</cp:lastPrinted>
  <dcterms:created xsi:type="dcterms:W3CDTF">2023-05-14T20:28:00Z</dcterms:created>
  <dcterms:modified xsi:type="dcterms:W3CDTF">2023-05-14T20:36:21Z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y fmtid="{D5CDD505-2E9C-101B-9397-08002B2CF9AE}" pid="3" name="_dlc_DocIdItemGuid">
    <vt:lpwstr>d2e11b92-b6ff-47d1-8651-234db81697bd</vt:lpwstr>
  </property>
  <property fmtid="{D5CDD505-2E9C-101B-9397-08002B2CF9AE}" pid="4" name="Type document">
    <vt:lpwstr/>
  </property>
  <property fmtid="{D5CDD505-2E9C-101B-9397-08002B2CF9AE}" pid="5" name="MediaServiceImageTags">
    <vt:lpwstr/>
  </property>
  <property fmtid="{D5CDD505-2E9C-101B-9397-08002B2CF9AE}" pid="6" name="Afdeling gemeente">
    <vt:lpwstr/>
  </property>
  <property fmtid="{D5CDD505-2E9C-101B-9397-08002B2CF9AE}" pid="7" name="lcf76f155ced4ddcb4097134ff3c332f">
    <vt:lpwstr/>
  </property>
</Properties>
</file>